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4947" w14:textId="77777777" w:rsidR="008F423B" w:rsidRDefault="008F423B" w:rsidP="00EB1BCA">
      <w:pPr>
        <w:pStyle w:val="TextosemFormatao"/>
        <w:widowControl w:val="0"/>
        <w:spacing w:line="360" w:lineRule="auto"/>
        <w:jc w:val="center"/>
        <w:rPr>
          <w:rFonts w:ascii="Trebuchet MS" w:hAnsi="Trebuchet MS" w:cs="Times New Roman"/>
          <w:b/>
          <w:sz w:val="22"/>
          <w:szCs w:val="22"/>
        </w:rPr>
      </w:pPr>
    </w:p>
    <w:p w14:paraId="53DBC6CF" w14:textId="5D1BD4C0" w:rsidR="00EB1BCA" w:rsidRPr="000E4F87" w:rsidRDefault="00EB1BCA" w:rsidP="00EB1BCA">
      <w:pPr>
        <w:pStyle w:val="TextosemFormatao"/>
        <w:widowControl w:val="0"/>
        <w:spacing w:line="360" w:lineRule="auto"/>
        <w:jc w:val="center"/>
        <w:rPr>
          <w:rFonts w:ascii="Trebuchet MS" w:hAnsi="Trebuchet MS" w:cs="Times New Roman"/>
          <w:b/>
          <w:sz w:val="22"/>
          <w:szCs w:val="22"/>
        </w:rPr>
      </w:pPr>
      <w:r w:rsidRPr="000E4F87">
        <w:rPr>
          <w:rFonts w:ascii="Trebuchet MS" w:hAnsi="Trebuchet MS" w:cs="Times New Roman"/>
          <w:b/>
          <w:sz w:val="22"/>
          <w:szCs w:val="22"/>
        </w:rPr>
        <w:t>ACÓRDÃO</w:t>
      </w:r>
      <w:r w:rsidR="0075183D" w:rsidRPr="000E4F87">
        <w:rPr>
          <w:rFonts w:ascii="Trebuchet MS" w:hAnsi="Trebuchet MS" w:cs="Times New Roman"/>
          <w:b/>
          <w:sz w:val="22"/>
          <w:szCs w:val="22"/>
        </w:rPr>
        <w:t xml:space="preserve"> CPGE</w:t>
      </w:r>
      <w:r w:rsidRPr="000E4F87">
        <w:rPr>
          <w:rFonts w:ascii="Trebuchet MS" w:hAnsi="Trebuchet MS" w:cs="Times New Roman"/>
          <w:b/>
          <w:sz w:val="22"/>
          <w:szCs w:val="22"/>
        </w:rPr>
        <w:t xml:space="preserve"> Nº</w:t>
      </w:r>
      <w:r w:rsidR="00D5238E" w:rsidRPr="000E4F87">
        <w:rPr>
          <w:rFonts w:ascii="Trebuchet MS" w:hAnsi="Trebuchet MS" w:cs="Times New Roman"/>
          <w:b/>
          <w:sz w:val="22"/>
          <w:szCs w:val="22"/>
        </w:rPr>
        <w:t xml:space="preserve"> </w:t>
      </w:r>
      <w:r w:rsidR="00AE021C">
        <w:rPr>
          <w:rFonts w:ascii="Trebuchet MS" w:hAnsi="Trebuchet MS" w:cs="Times New Roman"/>
          <w:b/>
          <w:sz w:val="22"/>
          <w:szCs w:val="22"/>
        </w:rPr>
        <w:t>010</w:t>
      </w:r>
      <w:r w:rsidRPr="000E4F87">
        <w:rPr>
          <w:rFonts w:ascii="Trebuchet MS" w:hAnsi="Trebuchet MS" w:cs="Times New Roman"/>
          <w:b/>
          <w:sz w:val="22"/>
          <w:szCs w:val="22"/>
        </w:rPr>
        <w:t>/20</w:t>
      </w:r>
      <w:r w:rsidR="00C052B8">
        <w:rPr>
          <w:rFonts w:ascii="Trebuchet MS" w:hAnsi="Trebuchet MS" w:cs="Times New Roman"/>
          <w:b/>
          <w:sz w:val="22"/>
          <w:szCs w:val="22"/>
        </w:rPr>
        <w:t>21</w:t>
      </w:r>
    </w:p>
    <w:p w14:paraId="12B14866" w14:textId="77777777" w:rsidR="00D7239D" w:rsidRDefault="00D7239D" w:rsidP="00745468">
      <w:pPr>
        <w:spacing w:after="120" w:line="360" w:lineRule="auto"/>
        <w:ind w:left="2552"/>
        <w:jc w:val="both"/>
        <w:rPr>
          <w:rFonts w:ascii="Trebuchet MS" w:hAnsi="Trebuchet MS"/>
          <w:b/>
        </w:rPr>
      </w:pPr>
    </w:p>
    <w:p w14:paraId="378CEAE9" w14:textId="3A816FF8" w:rsidR="009C3F91" w:rsidRPr="000E4F87" w:rsidRDefault="008A4859" w:rsidP="00745468">
      <w:pPr>
        <w:spacing w:after="120" w:line="360" w:lineRule="auto"/>
        <w:ind w:left="2552"/>
        <w:jc w:val="both"/>
        <w:rPr>
          <w:rFonts w:ascii="Trebuchet MS" w:hAnsi="Trebuchet MS"/>
          <w:b/>
        </w:rPr>
      </w:pPr>
      <w:r>
        <w:rPr>
          <w:rFonts w:ascii="Trebuchet MS" w:hAnsi="Trebuchet MS"/>
          <w:b/>
        </w:rPr>
        <w:t xml:space="preserve">VÍNCULOS DISTINTOS, CUJA CUMULAÇÃO É AUTORIZADA </w:t>
      </w:r>
      <w:r w:rsidRPr="00CB0CD8">
        <w:rPr>
          <w:rFonts w:ascii="Trebuchet MS" w:hAnsi="Trebuchet MS"/>
          <w:b/>
          <w:caps/>
        </w:rPr>
        <w:t>constitucionalmente.</w:t>
      </w:r>
      <w:r>
        <w:rPr>
          <w:rFonts w:ascii="Trebuchet MS" w:hAnsi="Trebuchet MS"/>
          <w:b/>
        </w:rPr>
        <w:t xml:space="preserve"> TETO CONSTITUCIONAL PREVISTO NO ART. 37, INCISO VI DA CONSTITUIÇÃO FEDERAL DEVE SER CONSIDERADO SOBRE CADA UM DOS VÍNCULOS ISOLADAMENTE. A RESTITUIÇÃO DE VALORES RETIDOS INDEVIDAMENTE DEVE SE DAR EM RESPEITO AO PRAZO QUINQUENAL, CONFORME JURISPRUDÊNCIA CONSOLIDADA, ANTE A AUSÊNCIA DE MODULAÇÃO DOS EFEITOS PELO STF.</w:t>
      </w:r>
    </w:p>
    <w:p w14:paraId="7F7676FB" w14:textId="245B588B" w:rsidR="00A4213A" w:rsidRDefault="009A64A3" w:rsidP="00A4213A">
      <w:pPr>
        <w:pStyle w:val="NormalWeb"/>
        <w:shd w:val="clear" w:color="auto" w:fill="FFFFFF"/>
        <w:spacing w:beforeLines="120" w:before="288" w:after="120" w:line="360" w:lineRule="auto"/>
        <w:ind w:left="2552"/>
        <w:jc w:val="both"/>
        <w:rPr>
          <w:rFonts w:ascii="Trebuchet MS" w:hAnsi="Trebuchet MS"/>
          <w:color w:val="000000"/>
        </w:rPr>
      </w:pPr>
      <w:r>
        <w:rPr>
          <w:rFonts w:ascii="Trebuchet MS" w:hAnsi="Trebuchet MS"/>
          <w:color w:val="000000"/>
        </w:rPr>
        <w:t xml:space="preserve">1. </w:t>
      </w:r>
      <w:r w:rsidR="00A4213A" w:rsidRPr="00A4213A">
        <w:rPr>
          <w:rFonts w:ascii="Trebuchet MS" w:hAnsi="Trebuchet MS"/>
          <w:color w:val="000000"/>
        </w:rPr>
        <w:t>O</w:t>
      </w:r>
      <w:r w:rsidR="008A4859">
        <w:rPr>
          <w:rFonts w:ascii="Trebuchet MS" w:hAnsi="Trebuchet MS"/>
          <w:color w:val="000000"/>
        </w:rPr>
        <w:t xml:space="preserve"> STF se ateve a decidir, em repercussão geral, a possibilidade de consideração individualizada do teto constitucional nas cumulações lícitas, sem modulação dos efeitos de sua decisão</w:t>
      </w:r>
      <w:r w:rsidR="00A4213A">
        <w:rPr>
          <w:rFonts w:ascii="Trebuchet MS" w:hAnsi="Trebuchet MS"/>
          <w:color w:val="000000"/>
        </w:rPr>
        <w:t>.</w:t>
      </w:r>
    </w:p>
    <w:p w14:paraId="3E9FEEE0" w14:textId="722DE2F5" w:rsidR="00A4213A" w:rsidRDefault="00A4213A" w:rsidP="00917495">
      <w:pPr>
        <w:pStyle w:val="NormalWeb"/>
        <w:shd w:val="clear" w:color="auto" w:fill="FFFFFF"/>
        <w:spacing w:beforeLines="120" w:before="288" w:after="120" w:line="360" w:lineRule="auto"/>
        <w:ind w:left="2552"/>
        <w:jc w:val="both"/>
        <w:rPr>
          <w:rFonts w:ascii="Trebuchet MS" w:hAnsi="Trebuchet MS"/>
          <w:color w:val="000000"/>
        </w:rPr>
      </w:pPr>
      <w:r>
        <w:rPr>
          <w:rFonts w:ascii="Trebuchet MS" w:hAnsi="Trebuchet MS"/>
          <w:color w:val="000000"/>
        </w:rPr>
        <w:t xml:space="preserve">2. </w:t>
      </w:r>
      <w:r w:rsidR="008A4859">
        <w:rPr>
          <w:rFonts w:ascii="Trebuchet MS" w:hAnsi="Trebuchet MS"/>
          <w:color w:val="000000"/>
        </w:rPr>
        <w:t>Repercussão direta da decisão do STF nas ações</w:t>
      </w:r>
      <w:r w:rsidR="005F199F">
        <w:rPr>
          <w:rFonts w:ascii="Trebuchet MS" w:hAnsi="Trebuchet MS"/>
          <w:color w:val="000000"/>
        </w:rPr>
        <w:t xml:space="preserve"> e processos administrativos </w:t>
      </w:r>
      <w:r w:rsidR="008A4859">
        <w:rPr>
          <w:rFonts w:ascii="Trebuchet MS" w:hAnsi="Trebuchet MS"/>
          <w:color w:val="000000"/>
        </w:rPr>
        <w:t>em curso, devendo o prazo prescricional quinquenal ser verificado individualmente em cada caso</w:t>
      </w:r>
      <w:r w:rsidR="0089277C">
        <w:rPr>
          <w:rFonts w:ascii="Trebuchet MS" w:hAnsi="Trebuchet MS"/>
          <w:color w:val="000000"/>
        </w:rPr>
        <w:t xml:space="preserve">, considerado o ajuizamento da ação ou do </w:t>
      </w:r>
      <w:r w:rsidR="00645D8A">
        <w:rPr>
          <w:rFonts w:ascii="Trebuchet MS" w:hAnsi="Trebuchet MS"/>
          <w:color w:val="000000"/>
        </w:rPr>
        <w:t xml:space="preserve">requerimento administrativo </w:t>
      </w:r>
      <w:r w:rsidR="00157E44">
        <w:rPr>
          <w:rFonts w:ascii="Trebuchet MS" w:hAnsi="Trebuchet MS"/>
          <w:color w:val="000000"/>
        </w:rPr>
        <w:t>feito pelo interessado.</w:t>
      </w:r>
    </w:p>
    <w:p w14:paraId="7C0EF1AD" w14:textId="4C170B7F" w:rsidR="007E6811" w:rsidRPr="008B3B69" w:rsidRDefault="001E0631" w:rsidP="00147562">
      <w:pPr>
        <w:pStyle w:val="Default"/>
        <w:spacing w:line="360" w:lineRule="auto"/>
        <w:jc w:val="both"/>
        <w:rPr>
          <w:rFonts w:ascii="Trebuchet MS" w:hAnsi="Trebuchet MS" w:cs="Times New Roman"/>
          <w:color w:val="auto"/>
          <w:sz w:val="22"/>
          <w:szCs w:val="22"/>
        </w:rPr>
      </w:pPr>
      <w:r w:rsidRPr="008B3B69">
        <w:rPr>
          <w:rFonts w:ascii="Trebuchet MS" w:hAnsi="Trebuchet MS" w:cs="Times New Roman"/>
          <w:sz w:val="22"/>
          <w:szCs w:val="22"/>
        </w:rPr>
        <w:t>O</w:t>
      </w:r>
      <w:r w:rsidRPr="008B3B69">
        <w:rPr>
          <w:rFonts w:ascii="Trebuchet MS" w:hAnsi="Trebuchet MS" w:cs="Times New Roman"/>
          <w:b/>
          <w:sz w:val="22"/>
          <w:szCs w:val="22"/>
        </w:rPr>
        <w:t xml:space="preserve"> CONSELHO DA PROCURADORIA GERAL DO ESTADO, </w:t>
      </w:r>
      <w:r w:rsidR="003A17AD" w:rsidRPr="008B3B69">
        <w:rPr>
          <w:rFonts w:ascii="Trebuchet MS" w:hAnsi="Trebuchet MS" w:cs="Times New Roman"/>
          <w:sz w:val="22"/>
          <w:szCs w:val="22"/>
        </w:rPr>
        <w:t xml:space="preserve">em </w:t>
      </w:r>
      <w:r w:rsidR="003D7B4F" w:rsidRPr="008B3B69">
        <w:rPr>
          <w:rFonts w:ascii="Trebuchet MS" w:hAnsi="Trebuchet MS" w:cs="Times New Roman"/>
          <w:sz w:val="22"/>
          <w:szCs w:val="22"/>
        </w:rPr>
        <w:t>sessão</w:t>
      </w:r>
      <w:r w:rsidR="003A17AD" w:rsidRPr="008B3B69">
        <w:rPr>
          <w:rFonts w:ascii="Trebuchet MS" w:hAnsi="Trebuchet MS" w:cs="Times New Roman"/>
          <w:sz w:val="22"/>
          <w:szCs w:val="22"/>
        </w:rPr>
        <w:t xml:space="preserve"> realizada </w:t>
      </w:r>
      <w:r w:rsidR="003D6C0E" w:rsidRPr="008B3B69">
        <w:rPr>
          <w:rFonts w:ascii="Trebuchet MS" w:hAnsi="Trebuchet MS" w:cs="Times New Roman"/>
          <w:sz w:val="22"/>
          <w:szCs w:val="22"/>
        </w:rPr>
        <w:t xml:space="preserve">no dia </w:t>
      </w:r>
      <w:r w:rsidR="008A4859">
        <w:rPr>
          <w:rFonts w:ascii="Trebuchet MS" w:hAnsi="Trebuchet MS" w:cs="Times New Roman"/>
          <w:sz w:val="22"/>
          <w:szCs w:val="22"/>
        </w:rPr>
        <w:t>09</w:t>
      </w:r>
      <w:r w:rsidRPr="008B3B69">
        <w:rPr>
          <w:rFonts w:ascii="Trebuchet MS" w:hAnsi="Trebuchet MS" w:cs="Times New Roman"/>
          <w:sz w:val="22"/>
          <w:szCs w:val="22"/>
        </w:rPr>
        <w:t xml:space="preserve"> de</w:t>
      </w:r>
      <w:r w:rsidR="00A92058" w:rsidRPr="008B3B69">
        <w:rPr>
          <w:rFonts w:ascii="Trebuchet MS" w:hAnsi="Trebuchet MS" w:cs="Times New Roman"/>
          <w:sz w:val="22"/>
          <w:szCs w:val="22"/>
        </w:rPr>
        <w:t xml:space="preserve"> </w:t>
      </w:r>
      <w:r w:rsidR="003D6B94">
        <w:rPr>
          <w:rFonts w:ascii="Trebuchet MS" w:hAnsi="Trebuchet MS" w:cs="Times New Roman"/>
          <w:sz w:val="22"/>
          <w:szCs w:val="22"/>
        </w:rPr>
        <w:t>novembro</w:t>
      </w:r>
      <w:r w:rsidR="003D6C0E" w:rsidRPr="008B3B69">
        <w:rPr>
          <w:rFonts w:ascii="Trebuchet MS" w:hAnsi="Trebuchet MS" w:cs="Times New Roman"/>
          <w:sz w:val="22"/>
          <w:szCs w:val="22"/>
        </w:rPr>
        <w:t xml:space="preserve"> </w:t>
      </w:r>
      <w:r w:rsidRPr="008B3B69">
        <w:rPr>
          <w:rFonts w:ascii="Trebuchet MS" w:hAnsi="Trebuchet MS" w:cs="Times New Roman"/>
          <w:sz w:val="22"/>
          <w:szCs w:val="22"/>
        </w:rPr>
        <w:t>de 20</w:t>
      </w:r>
      <w:r w:rsidR="003D6C0E" w:rsidRPr="008B3B69">
        <w:rPr>
          <w:rFonts w:ascii="Trebuchet MS" w:hAnsi="Trebuchet MS" w:cs="Times New Roman"/>
          <w:sz w:val="22"/>
          <w:szCs w:val="22"/>
        </w:rPr>
        <w:t>2</w:t>
      </w:r>
      <w:r w:rsidR="008B3B69" w:rsidRPr="008B3B69">
        <w:rPr>
          <w:rFonts w:ascii="Trebuchet MS" w:hAnsi="Trebuchet MS" w:cs="Times New Roman"/>
          <w:sz w:val="22"/>
          <w:szCs w:val="22"/>
        </w:rPr>
        <w:t>1</w:t>
      </w:r>
      <w:r w:rsidRPr="008B3B69">
        <w:rPr>
          <w:rFonts w:ascii="Trebuchet MS" w:hAnsi="Trebuchet MS" w:cs="Times New Roman"/>
          <w:sz w:val="22"/>
          <w:szCs w:val="22"/>
        </w:rPr>
        <w:t xml:space="preserve">, deliberou, por </w:t>
      </w:r>
      <w:r w:rsidR="009C3F91" w:rsidRPr="008B3B69">
        <w:rPr>
          <w:rFonts w:ascii="Trebuchet MS" w:hAnsi="Trebuchet MS" w:cs="Times New Roman"/>
          <w:sz w:val="22"/>
          <w:szCs w:val="22"/>
        </w:rPr>
        <w:t>unanimidade</w:t>
      </w:r>
      <w:r w:rsidRPr="008B3B69">
        <w:rPr>
          <w:rFonts w:ascii="Trebuchet MS" w:hAnsi="Trebuchet MS" w:cs="Times New Roman"/>
          <w:sz w:val="22"/>
          <w:szCs w:val="22"/>
        </w:rPr>
        <w:t xml:space="preserve">, </w:t>
      </w:r>
      <w:r w:rsidR="00446A2E" w:rsidRPr="008B3B69">
        <w:rPr>
          <w:rFonts w:ascii="Trebuchet MS" w:hAnsi="Trebuchet MS" w:cs="Times New Roman"/>
          <w:sz w:val="22"/>
          <w:szCs w:val="22"/>
        </w:rPr>
        <w:t xml:space="preserve">acolher </w:t>
      </w:r>
      <w:r w:rsidRPr="008B3B69">
        <w:rPr>
          <w:rFonts w:ascii="Trebuchet MS" w:hAnsi="Trebuchet MS" w:cs="Times New Roman"/>
          <w:sz w:val="22"/>
          <w:szCs w:val="22"/>
        </w:rPr>
        <w:t>o voto</w:t>
      </w:r>
      <w:r w:rsidR="0099615E" w:rsidRPr="008B3B69">
        <w:rPr>
          <w:rFonts w:ascii="Trebuchet MS" w:hAnsi="Trebuchet MS" w:cs="Times New Roman"/>
          <w:sz w:val="22"/>
          <w:szCs w:val="22"/>
        </w:rPr>
        <w:t xml:space="preserve"> </w:t>
      </w:r>
      <w:r w:rsidR="00F85294" w:rsidRPr="008B3B69">
        <w:rPr>
          <w:rFonts w:ascii="Trebuchet MS" w:hAnsi="Trebuchet MS" w:cs="Times New Roman"/>
          <w:sz w:val="22"/>
          <w:szCs w:val="22"/>
        </w:rPr>
        <w:t xml:space="preserve">do </w:t>
      </w:r>
      <w:r w:rsidRPr="008B3B69">
        <w:rPr>
          <w:rFonts w:ascii="Trebuchet MS" w:hAnsi="Trebuchet MS" w:cs="Times New Roman"/>
          <w:sz w:val="22"/>
          <w:szCs w:val="22"/>
        </w:rPr>
        <w:t>Conselheir</w:t>
      </w:r>
      <w:r w:rsidR="00F85294" w:rsidRPr="008B3B69">
        <w:rPr>
          <w:rFonts w:ascii="Trebuchet MS" w:hAnsi="Trebuchet MS" w:cs="Times New Roman"/>
          <w:sz w:val="22"/>
          <w:szCs w:val="22"/>
        </w:rPr>
        <w:t xml:space="preserve">o </w:t>
      </w:r>
      <w:r w:rsidR="0099615E" w:rsidRPr="008B3B69">
        <w:rPr>
          <w:rFonts w:ascii="Trebuchet MS" w:hAnsi="Trebuchet MS" w:cs="Times New Roman"/>
          <w:sz w:val="22"/>
          <w:szCs w:val="22"/>
        </w:rPr>
        <w:t xml:space="preserve">Relator, Dr. </w:t>
      </w:r>
      <w:proofErr w:type="spellStart"/>
      <w:r w:rsidR="00746603">
        <w:rPr>
          <w:rFonts w:ascii="Trebuchet MS" w:hAnsi="Trebuchet MS" w:cs="Times New Roman"/>
          <w:sz w:val="22"/>
          <w:szCs w:val="22"/>
        </w:rPr>
        <w:t>Eliézer</w:t>
      </w:r>
      <w:proofErr w:type="spellEnd"/>
      <w:r w:rsidR="00746603">
        <w:rPr>
          <w:rFonts w:ascii="Trebuchet MS" w:hAnsi="Trebuchet MS" w:cs="Times New Roman"/>
          <w:sz w:val="22"/>
          <w:szCs w:val="22"/>
        </w:rPr>
        <w:t xml:space="preserve"> Lins Sant’Anna</w:t>
      </w:r>
      <w:r w:rsidR="0099615E" w:rsidRPr="008B3B69">
        <w:rPr>
          <w:rFonts w:ascii="Trebuchet MS" w:hAnsi="Trebuchet MS" w:cs="Times New Roman"/>
          <w:sz w:val="22"/>
          <w:szCs w:val="22"/>
        </w:rPr>
        <w:t xml:space="preserve">, </w:t>
      </w:r>
      <w:r w:rsidR="00CA3320" w:rsidRPr="008B3B69">
        <w:rPr>
          <w:rFonts w:ascii="Trebuchet MS" w:hAnsi="Trebuchet MS" w:cs="Times New Roman"/>
          <w:sz w:val="22"/>
          <w:szCs w:val="22"/>
        </w:rPr>
        <w:t>em atenção a</w:t>
      </w:r>
      <w:r w:rsidR="008D4CB4" w:rsidRPr="008B3B69">
        <w:rPr>
          <w:rFonts w:ascii="Trebuchet MS" w:hAnsi="Trebuchet MS" w:cs="Times New Roman"/>
          <w:sz w:val="22"/>
          <w:szCs w:val="22"/>
        </w:rPr>
        <w:t>os autos do Processo</w:t>
      </w:r>
      <w:r w:rsidRPr="008B3B69">
        <w:rPr>
          <w:rFonts w:ascii="Trebuchet MS" w:hAnsi="Trebuchet MS" w:cs="Times New Roman"/>
          <w:sz w:val="22"/>
          <w:szCs w:val="22"/>
        </w:rPr>
        <w:t xml:space="preserve"> Administrativo n</w:t>
      </w:r>
      <w:r w:rsidR="00CA3320" w:rsidRPr="008B3B69">
        <w:rPr>
          <w:rFonts w:ascii="Trebuchet MS" w:hAnsi="Trebuchet MS" w:cs="Times New Roman"/>
          <w:sz w:val="22"/>
          <w:szCs w:val="22"/>
          <w:vertAlign w:val="superscript"/>
        </w:rPr>
        <w:t>o</w:t>
      </w:r>
      <w:r w:rsidRPr="008B3B69">
        <w:rPr>
          <w:rFonts w:ascii="Trebuchet MS" w:hAnsi="Trebuchet MS" w:cs="Times New Roman"/>
          <w:sz w:val="22"/>
          <w:szCs w:val="22"/>
        </w:rPr>
        <w:t xml:space="preserve"> </w:t>
      </w:r>
      <w:r w:rsidR="008A4859">
        <w:rPr>
          <w:rFonts w:ascii="Trebuchet MS" w:hAnsi="Trebuchet MS" w:cs="Times New Roman"/>
          <w:sz w:val="22"/>
          <w:szCs w:val="22"/>
        </w:rPr>
        <w:t>87433206</w:t>
      </w:r>
      <w:r w:rsidR="008040D2" w:rsidRPr="008B3B69">
        <w:rPr>
          <w:rFonts w:ascii="Trebuchet MS" w:hAnsi="Trebuchet MS" w:cs="Times New Roman"/>
          <w:color w:val="auto"/>
          <w:sz w:val="22"/>
          <w:szCs w:val="22"/>
        </w:rPr>
        <w:t xml:space="preserve">, </w:t>
      </w:r>
      <w:r w:rsidRPr="008B3B69">
        <w:rPr>
          <w:rFonts w:ascii="Trebuchet MS" w:hAnsi="Trebuchet MS" w:cs="Times New Roman"/>
          <w:sz w:val="22"/>
          <w:szCs w:val="22"/>
        </w:rPr>
        <w:t xml:space="preserve">em que se discutia </w:t>
      </w:r>
      <w:r w:rsidR="008A4859">
        <w:rPr>
          <w:rFonts w:ascii="Trebuchet MS" w:hAnsi="Trebuchet MS" w:cs="Times New Roman"/>
          <w:sz w:val="22"/>
          <w:szCs w:val="22"/>
        </w:rPr>
        <w:t>admissibilidade de individualização para fins de aplicação do teto constitucional, bem como o período a ser considerado para fins de ressarcimento dos valores erroneamente decotados</w:t>
      </w:r>
      <w:r w:rsidR="00147562" w:rsidRPr="00147562">
        <w:rPr>
          <w:rFonts w:ascii="Trebuchet MS" w:hAnsi="Trebuchet MS" w:cs="Times New Roman"/>
          <w:color w:val="auto"/>
          <w:sz w:val="22"/>
          <w:szCs w:val="22"/>
        </w:rPr>
        <w:t>.</w:t>
      </w:r>
    </w:p>
    <w:p w14:paraId="7A5A40E3" w14:textId="399F6E9C" w:rsidR="001E0631" w:rsidRPr="000E4F87" w:rsidRDefault="001E0631" w:rsidP="001E0631">
      <w:pPr>
        <w:spacing w:line="360" w:lineRule="auto"/>
        <w:jc w:val="right"/>
        <w:rPr>
          <w:rFonts w:ascii="Trebuchet MS" w:hAnsi="Trebuchet MS"/>
        </w:rPr>
      </w:pPr>
      <w:r w:rsidRPr="000E4F87">
        <w:rPr>
          <w:rFonts w:ascii="Trebuchet MS" w:hAnsi="Trebuchet MS"/>
        </w:rPr>
        <w:t>Vitória</w:t>
      </w:r>
      <w:r w:rsidR="006744F5" w:rsidRPr="000E4F87">
        <w:rPr>
          <w:rFonts w:ascii="Trebuchet MS" w:hAnsi="Trebuchet MS"/>
        </w:rPr>
        <w:t xml:space="preserve"> (ES)</w:t>
      </w:r>
      <w:r w:rsidRPr="000E4F87">
        <w:rPr>
          <w:rFonts w:ascii="Trebuchet MS" w:hAnsi="Trebuchet MS"/>
        </w:rPr>
        <w:t>,</w:t>
      </w:r>
      <w:r w:rsidR="00A92058" w:rsidRPr="000E4F87">
        <w:rPr>
          <w:rFonts w:ascii="Trebuchet MS" w:hAnsi="Trebuchet MS"/>
        </w:rPr>
        <w:t xml:space="preserve"> </w:t>
      </w:r>
      <w:r w:rsidR="00746603">
        <w:rPr>
          <w:rFonts w:ascii="Trebuchet MS" w:hAnsi="Trebuchet MS"/>
        </w:rPr>
        <w:t>09</w:t>
      </w:r>
      <w:r w:rsidRPr="000E4F87">
        <w:rPr>
          <w:rFonts w:ascii="Trebuchet MS" w:hAnsi="Trebuchet MS"/>
        </w:rPr>
        <w:t xml:space="preserve"> de </w:t>
      </w:r>
      <w:r w:rsidR="00746603">
        <w:rPr>
          <w:rFonts w:ascii="Trebuchet MS" w:hAnsi="Trebuchet MS"/>
        </w:rPr>
        <w:t>novembro</w:t>
      </w:r>
      <w:r w:rsidR="00B15CAC">
        <w:rPr>
          <w:rFonts w:ascii="Trebuchet MS" w:hAnsi="Trebuchet MS"/>
        </w:rPr>
        <w:t xml:space="preserve"> </w:t>
      </w:r>
      <w:r w:rsidRPr="000E4F87">
        <w:rPr>
          <w:rFonts w:ascii="Trebuchet MS" w:hAnsi="Trebuchet MS"/>
        </w:rPr>
        <w:t>de 20</w:t>
      </w:r>
      <w:r w:rsidR="00095761">
        <w:rPr>
          <w:rFonts w:ascii="Trebuchet MS" w:hAnsi="Trebuchet MS"/>
        </w:rPr>
        <w:t>2</w:t>
      </w:r>
      <w:r w:rsidR="00746603">
        <w:rPr>
          <w:rFonts w:ascii="Trebuchet MS" w:hAnsi="Trebuchet MS"/>
        </w:rPr>
        <w:t>1</w:t>
      </w:r>
      <w:r w:rsidRPr="000E4F87">
        <w:rPr>
          <w:rFonts w:ascii="Trebuchet MS" w:hAnsi="Trebuchet MS"/>
        </w:rPr>
        <w:t>.</w:t>
      </w:r>
    </w:p>
    <w:p w14:paraId="64826D63" w14:textId="77777777" w:rsidR="003A32A3" w:rsidRPr="000E4F87" w:rsidRDefault="003A32A3" w:rsidP="001E0631">
      <w:pPr>
        <w:pStyle w:val="TextosemFormatao"/>
        <w:widowControl w:val="0"/>
        <w:spacing w:line="360" w:lineRule="auto"/>
        <w:ind w:left="1701"/>
        <w:jc w:val="right"/>
        <w:rPr>
          <w:rFonts w:ascii="Trebuchet MS" w:hAnsi="Trebuchet MS" w:cs="Times New Roman"/>
          <w:sz w:val="22"/>
          <w:szCs w:val="22"/>
        </w:rPr>
      </w:pPr>
    </w:p>
    <w:p w14:paraId="7AAB4D4C" w14:textId="290E19FF" w:rsidR="001E0631" w:rsidRPr="000E4F87" w:rsidRDefault="00746603" w:rsidP="001E0631">
      <w:pPr>
        <w:pStyle w:val="TextosemFormatao"/>
        <w:widowControl w:val="0"/>
        <w:jc w:val="center"/>
        <w:rPr>
          <w:rFonts w:ascii="Trebuchet MS" w:hAnsi="Trebuchet MS" w:cs="Times New Roman"/>
          <w:b/>
          <w:sz w:val="22"/>
          <w:szCs w:val="22"/>
        </w:rPr>
      </w:pPr>
      <w:r>
        <w:rPr>
          <w:rFonts w:ascii="Trebuchet MS" w:hAnsi="Trebuchet MS" w:cs="Times New Roman"/>
          <w:b/>
          <w:sz w:val="22"/>
          <w:szCs w:val="22"/>
        </w:rPr>
        <w:t>JASSON HIBNER AMARAL</w:t>
      </w:r>
    </w:p>
    <w:p w14:paraId="18C150C0" w14:textId="77777777" w:rsidR="00D702F6" w:rsidRPr="00E405E1" w:rsidRDefault="001E0631" w:rsidP="00ED0BB5">
      <w:pPr>
        <w:pStyle w:val="TextosemFormatao"/>
        <w:widowControl w:val="0"/>
        <w:jc w:val="center"/>
        <w:rPr>
          <w:rFonts w:ascii="Trebuchet MS" w:hAnsi="Trebuchet MS"/>
          <w:bCs/>
        </w:rPr>
      </w:pPr>
      <w:r w:rsidRPr="00E405E1">
        <w:rPr>
          <w:rFonts w:ascii="Trebuchet MS" w:hAnsi="Trebuchet MS" w:cs="Times New Roman"/>
          <w:bCs/>
        </w:rPr>
        <w:t>Presidente do Conselho da PGE</w:t>
      </w:r>
    </w:p>
    <w:sectPr w:rsidR="00D702F6" w:rsidRPr="00E405E1" w:rsidSect="00631BB8">
      <w:headerReference w:type="default" r:id="rId8"/>
      <w:footerReference w:type="even" r:id="rId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A19D" w14:textId="77777777" w:rsidR="00C45F92" w:rsidRDefault="00C45F92">
      <w:r>
        <w:separator/>
      </w:r>
    </w:p>
  </w:endnote>
  <w:endnote w:type="continuationSeparator" w:id="0">
    <w:p w14:paraId="15E81810" w14:textId="77777777" w:rsidR="00C45F92" w:rsidRDefault="00C4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ED48" w14:textId="77777777" w:rsidR="007A3EA0" w:rsidRDefault="007A3EA0" w:rsidP="00C236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44AA69" w14:textId="77777777" w:rsidR="007A3EA0" w:rsidRDefault="007A3EA0" w:rsidP="007D4E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9F5A" w14:textId="77777777" w:rsidR="007A3EA0" w:rsidRPr="00B30740" w:rsidRDefault="007A3EA0" w:rsidP="00C26AD7">
    <w:pPr>
      <w:pStyle w:val="Rodap"/>
      <w:framePr w:wrap="around" w:vAnchor="text" w:hAnchor="margin" w:xAlign="right" w:y="1"/>
      <w:spacing w:after="0" w:line="240" w:lineRule="auto"/>
      <w:rPr>
        <w:rStyle w:val="Nmerodepgina"/>
        <w:sz w:val="18"/>
      </w:rPr>
    </w:pPr>
  </w:p>
  <w:p w14:paraId="5C713209" w14:textId="77777777" w:rsidR="006744F5" w:rsidRDefault="006744F5" w:rsidP="006744F5">
    <w:pPr>
      <w:pStyle w:val="Rodap"/>
      <w:spacing w:after="0" w:line="240" w:lineRule="auto"/>
      <w:ind w:right="360"/>
      <w:rPr>
        <w:rFonts w:ascii="Times New Roman" w:hAnsi="Times New Roman"/>
        <w:sz w:val="16"/>
        <w:szCs w:val="16"/>
      </w:rPr>
    </w:pPr>
  </w:p>
  <w:p w14:paraId="7D996426" w14:textId="77777777" w:rsidR="000E4F87" w:rsidRPr="0086681B" w:rsidRDefault="000E4F87" w:rsidP="000E4F87">
    <w:pPr>
      <w:pStyle w:val="Rodap"/>
      <w:spacing w:after="0" w:line="240" w:lineRule="auto"/>
      <w:jc w:val="center"/>
      <w:rPr>
        <w:rFonts w:ascii="Candara" w:hAnsi="Candara"/>
        <w:b/>
        <w:sz w:val="18"/>
        <w:szCs w:val="18"/>
      </w:rPr>
    </w:pPr>
    <w:r w:rsidRPr="0086681B">
      <w:rPr>
        <w:rFonts w:ascii="Candara" w:hAnsi="Candara"/>
        <w:b/>
        <w:sz w:val="18"/>
        <w:szCs w:val="18"/>
      </w:rPr>
      <w:t>Procuradoria</w:t>
    </w:r>
    <w:r>
      <w:rPr>
        <w:rFonts w:ascii="Candara" w:hAnsi="Candara"/>
        <w:b/>
        <w:sz w:val="18"/>
        <w:szCs w:val="18"/>
        <w:lang w:val="pt-BR"/>
      </w:rPr>
      <w:t>-</w:t>
    </w:r>
    <w:r w:rsidRPr="0086681B">
      <w:rPr>
        <w:rFonts w:ascii="Candara" w:hAnsi="Candara"/>
        <w:b/>
        <w:sz w:val="18"/>
        <w:szCs w:val="18"/>
      </w:rPr>
      <w:t>Geral do Estado do Espírito Santo</w:t>
    </w:r>
  </w:p>
  <w:p w14:paraId="00A400B1" w14:textId="77777777" w:rsidR="000E4F87" w:rsidRDefault="000E4F87" w:rsidP="000E4F87">
    <w:pPr>
      <w:pStyle w:val="Rodap"/>
      <w:spacing w:after="0" w:line="240" w:lineRule="auto"/>
      <w:jc w:val="center"/>
      <w:rPr>
        <w:rFonts w:ascii="Candara" w:hAnsi="Candara"/>
        <w:color w:val="000000"/>
        <w:sz w:val="18"/>
        <w:szCs w:val="18"/>
      </w:rPr>
    </w:pPr>
    <w:r w:rsidRPr="0086681B">
      <w:rPr>
        <w:rFonts w:ascii="Candara" w:hAnsi="Candara"/>
        <w:color w:val="000000"/>
        <w:sz w:val="18"/>
        <w:szCs w:val="18"/>
      </w:rPr>
      <w:t>Av. Nossa Senhora da Penha, 1590, Barro Vermelho,</w:t>
    </w:r>
    <w:r>
      <w:rPr>
        <w:rFonts w:ascii="Candara" w:hAnsi="Candara"/>
        <w:color w:val="000000"/>
        <w:sz w:val="18"/>
        <w:szCs w:val="18"/>
      </w:rPr>
      <w:t xml:space="preserve"> Vitória (ES), CEP 29</w:t>
    </w:r>
    <w:r>
      <w:rPr>
        <w:rFonts w:ascii="Candara" w:hAnsi="Candara"/>
        <w:color w:val="000000"/>
        <w:sz w:val="18"/>
        <w:szCs w:val="18"/>
        <w:lang w:val="pt-BR"/>
      </w:rPr>
      <w:t>.</w:t>
    </w:r>
    <w:r>
      <w:rPr>
        <w:rFonts w:ascii="Candara" w:hAnsi="Candara"/>
        <w:color w:val="000000"/>
        <w:sz w:val="18"/>
        <w:szCs w:val="18"/>
      </w:rPr>
      <w:t>057-550</w:t>
    </w:r>
  </w:p>
  <w:p w14:paraId="2EBB3595" w14:textId="77777777" w:rsidR="006744F5" w:rsidRPr="000E4F87" w:rsidRDefault="000E4F87" w:rsidP="000E4F87">
    <w:pPr>
      <w:pStyle w:val="Rodap"/>
      <w:spacing w:after="0" w:line="240" w:lineRule="auto"/>
      <w:jc w:val="center"/>
    </w:pPr>
    <w:r w:rsidRPr="0086681B">
      <w:rPr>
        <w:rFonts w:ascii="Candara" w:hAnsi="Candara"/>
        <w:color w:val="000000"/>
        <w:sz w:val="18"/>
        <w:szCs w:val="18"/>
      </w:rPr>
      <w:t>Tel</w:t>
    </w:r>
    <w:r>
      <w:rPr>
        <w:rFonts w:ascii="Candara" w:hAnsi="Candara"/>
        <w:color w:val="000000"/>
        <w:sz w:val="18"/>
        <w:szCs w:val="18"/>
      </w:rPr>
      <w:t>efone:</w:t>
    </w:r>
    <w:r w:rsidRPr="0086681B">
      <w:rPr>
        <w:rFonts w:ascii="Candara" w:hAnsi="Candara"/>
        <w:color w:val="000000"/>
        <w:sz w:val="18"/>
        <w:szCs w:val="18"/>
      </w:rPr>
      <w:t xml:space="preserve"> (27) 3636-5050</w:t>
    </w:r>
    <w:r>
      <w:rPr>
        <w:rFonts w:ascii="Candara" w:hAnsi="Candara"/>
        <w:color w:val="000000"/>
        <w:sz w:val="18"/>
        <w:szCs w:val="18"/>
      </w:rPr>
      <w:t xml:space="preserve"> -</w:t>
    </w:r>
    <w:r w:rsidRPr="0086681B">
      <w:rPr>
        <w:rFonts w:ascii="Candara" w:hAnsi="Candara"/>
        <w:sz w:val="18"/>
        <w:szCs w:val="18"/>
      </w:rPr>
      <w:t xml:space="preserve"> e-mail: pge@pge.es.gov.br – Website: http://www.pge.es.gov.br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500B" w14:textId="77777777" w:rsidR="00C45F92" w:rsidRDefault="00C45F92">
      <w:r>
        <w:separator/>
      </w:r>
    </w:p>
  </w:footnote>
  <w:footnote w:type="continuationSeparator" w:id="0">
    <w:p w14:paraId="537950AB" w14:textId="77777777" w:rsidR="00C45F92" w:rsidRDefault="00C45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C3D8" w14:textId="77777777" w:rsidR="000E4F87" w:rsidRPr="00294285" w:rsidRDefault="000E4F87" w:rsidP="000E4F87">
    <w:pPr>
      <w:pStyle w:val="Cabealho"/>
      <w:spacing w:after="0" w:line="240" w:lineRule="auto"/>
      <w:jc w:val="center"/>
      <w:rPr>
        <w:rFonts w:ascii="Arial" w:hAnsi="Arial" w:cs="Arial"/>
      </w:rPr>
    </w:pPr>
    <w:r w:rsidRPr="00294285">
      <w:rPr>
        <w:rFonts w:ascii="Arial" w:hAnsi="Arial" w:cs="Arial"/>
        <w:noProof/>
      </w:rPr>
      <w:drawing>
        <wp:inline distT="0" distB="0" distL="0" distR="0" wp14:anchorId="41058551" wp14:editId="0BD85CA8">
          <wp:extent cx="930275" cy="835660"/>
          <wp:effectExtent l="0" t="0" r="3175" b="2540"/>
          <wp:docPr id="1" name="Imagem 1" descr="Brasão%20Oficial%20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Oficial%20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835660"/>
                  </a:xfrm>
                  <a:prstGeom prst="rect">
                    <a:avLst/>
                  </a:prstGeom>
                  <a:noFill/>
                  <a:ln>
                    <a:noFill/>
                  </a:ln>
                </pic:spPr>
              </pic:pic>
            </a:graphicData>
          </a:graphic>
        </wp:inline>
      </w:drawing>
    </w:r>
  </w:p>
  <w:p w14:paraId="45172569" w14:textId="77777777" w:rsidR="000E4F87" w:rsidRPr="00F10FC0" w:rsidRDefault="000E4F87" w:rsidP="000E4F87">
    <w:pPr>
      <w:pStyle w:val="Cabealho"/>
      <w:spacing w:after="0" w:line="240" w:lineRule="auto"/>
      <w:jc w:val="center"/>
      <w:rPr>
        <w:rFonts w:ascii="Candara" w:hAnsi="Candara" w:cs="Arial"/>
        <w:sz w:val="18"/>
        <w:szCs w:val="20"/>
      </w:rPr>
    </w:pPr>
    <w:r w:rsidRPr="00F10FC0">
      <w:rPr>
        <w:rFonts w:ascii="Candara" w:hAnsi="Candara" w:cs="Arial"/>
        <w:sz w:val="18"/>
        <w:szCs w:val="20"/>
      </w:rPr>
      <w:t>Estado do Espírito Santo</w:t>
    </w:r>
  </w:p>
  <w:p w14:paraId="2403155F" w14:textId="77777777" w:rsidR="000E4F87" w:rsidRPr="00F10FC0" w:rsidRDefault="000E4F87" w:rsidP="000E4F87">
    <w:pPr>
      <w:pStyle w:val="Cabealho"/>
      <w:spacing w:after="0" w:line="240" w:lineRule="auto"/>
      <w:jc w:val="center"/>
      <w:rPr>
        <w:rFonts w:ascii="Candara" w:hAnsi="Candara" w:cs="Arial"/>
        <w:sz w:val="18"/>
        <w:szCs w:val="20"/>
      </w:rPr>
    </w:pPr>
    <w:r w:rsidRPr="00F10FC0">
      <w:rPr>
        <w:rFonts w:ascii="Candara" w:hAnsi="Candara" w:cs="Arial"/>
        <w:sz w:val="18"/>
        <w:szCs w:val="20"/>
      </w:rPr>
      <w:t>Procuradoria-Geral do Estado</w:t>
    </w:r>
  </w:p>
  <w:p w14:paraId="2557AA64" w14:textId="77777777" w:rsidR="000E4F87" w:rsidRPr="00F10FC0" w:rsidRDefault="000E4F87" w:rsidP="000E4F87">
    <w:pPr>
      <w:pStyle w:val="Cabealho"/>
      <w:spacing w:after="0" w:line="240" w:lineRule="auto"/>
      <w:jc w:val="center"/>
      <w:rPr>
        <w:rFonts w:ascii="Candara" w:hAnsi="Candara" w:cs="Arial"/>
        <w:sz w:val="18"/>
        <w:szCs w:val="20"/>
      </w:rPr>
    </w:pPr>
    <w:r w:rsidRPr="00F10FC0">
      <w:rPr>
        <w:rFonts w:ascii="Candara" w:hAnsi="Candara" w:cs="Arial"/>
        <w:sz w:val="18"/>
        <w:szCs w:val="20"/>
      </w:rPr>
      <w:t xml:space="preserve">- </w:t>
    </w:r>
    <w:r w:rsidRPr="00F10FC0">
      <w:rPr>
        <w:rFonts w:ascii="Candara" w:hAnsi="Candara" w:cs="Arial"/>
        <w:smallCaps/>
        <w:sz w:val="20"/>
        <w:szCs w:val="20"/>
      </w:rPr>
      <w:t>Conselho da Procuradoria-Geral do Estado</w:t>
    </w:r>
    <w:r w:rsidRPr="00F10FC0">
      <w:rPr>
        <w:rFonts w:ascii="Candara" w:hAnsi="Candara" w:cs="Arial"/>
        <w:sz w:val="18"/>
        <w:szCs w:val="20"/>
      </w:rPr>
      <w:t xml:space="preserve"> -</w:t>
    </w:r>
  </w:p>
  <w:p w14:paraId="2F307FBE" w14:textId="77777777" w:rsidR="007A3EA0" w:rsidRPr="00B30740" w:rsidRDefault="007A3EA0" w:rsidP="00B30740">
    <w:pPr>
      <w:pStyle w:val="Cabealho"/>
      <w:spacing w:after="0" w:line="240" w:lineRule="auto"/>
      <w:jc w:val="cent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C43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0FE3241C"/>
    <w:multiLevelType w:val="hybridMultilevel"/>
    <w:tmpl w:val="B7F6EE78"/>
    <w:lvl w:ilvl="0" w:tplc="0D805A6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F767AF"/>
    <w:multiLevelType w:val="hybridMultilevel"/>
    <w:tmpl w:val="FEBC0F0C"/>
    <w:lvl w:ilvl="0" w:tplc="324ACB3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26D61660"/>
    <w:multiLevelType w:val="hybridMultilevel"/>
    <w:tmpl w:val="C1A0CAF2"/>
    <w:lvl w:ilvl="0" w:tplc="E9AAC750">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 w15:restartNumberingAfterBreak="0">
    <w:nsid w:val="270F2230"/>
    <w:multiLevelType w:val="hybridMultilevel"/>
    <w:tmpl w:val="D242BEC6"/>
    <w:lvl w:ilvl="0" w:tplc="3D74DCEC">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 w15:restartNumberingAfterBreak="0">
    <w:nsid w:val="431A7C37"/>
    <w:multiLevelType w:val="hybridMultilevel"/>
    <w:tmpl w:val="E39C9966"/>
    <w:lvl w:ilvl="0" w:tplc="E1E6D8E8">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7" w15:restartNumberingAfterBreak="0">
    <w:nsid w:val="50B452EB"/>
    <w:multiLevelType w:val="hybridMultilevel"/>
    <w:tmpl w:val="B818E9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1D03E80"/>
    <w:multiLevelType w:val="multilevel"/>
    <w:tmpl w:val="2AF69FEA"/>
    <w:lvl w:ilvl="0">
      <w:start w:val="1"/>
      <w:numFmt w:val="decimal"/>
      <w:lvlText w:val="%1."/>
      <w:lvlJc w:val="left"/>
      <w:pPr>
        <w:ind w:left="2061" w:hanging="360"/>
      </w:pPr>
      <w:rPr>
        <w:rFonts w:hint="default"/>
      </w:rPr>
    </w:lvl>
    <w:lvl w:ilvl="1">
      <w:start w:val="2"/>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9" w15:restartNumberingAfterBreak="0">
    <w:nsid w:val="660B7A88"/>
    <w:multiLevelType w:val="hybridMultilevel"/>
    <w:tmpl w:val="C1A0CAF2"/>
    <w:lvl w:ilvl="0" w:tplc="E9AAC750">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 w15:restartNumberingAfterBreak="0">
    <w:nsid w:val="669D5667"/>
    <w:multiLevelType w:val="hybridMultilevel"/>
    <w:tmpl w:val="11148780"/>
    <w:lvl w:ilvl="0" w:tplc="0D8630AE">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1" w15:restartNumberingAfterBreak="0">
    <w:nsid w:val="7F5F2AD0"/>
    <w:multiLevelType w:val="hybridMultilevel"/>
    <w:tmpl w:val="E27C48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F790769"/>
    <w:multiLevelType w:val="singleLevel"/>
    <w:tmpl w:val="99A268B0"/>
    <w:lvl w:ilvl="0">
      <w:start w:val="1"/>
      <w:numFmt w:val="lowerLetter"/>
      <w:lvlText w:val="%1)"/>
      <w:lvlJc w:val="left"/>
      <w:pPr>
        <w:tabs>
          <w:tab w:val="num" w:pos="1440"/>
        </w:tabs>
        <w:ind w:left="1440" w:hanging="360"/>
      </w:pPr>
      <w:rPr>
        <w:rFonts w:hint="default"/>
        <w:b/>
      </w:rPr>
    </w:lvl>
  </w:abstractNum>
  <w:num w:numId="1">
    <w:abstractNumId w:val="12"/>
  </w:num>
  <w:num w:numId="2">
    <w:abstractNumId w:val="8"/>
  </w:num>
  <w:num w:numId="3">
    <w:abstractNumId w:val="11"/>
  </w:num>
  <w:num w:numId="4">
    <w:abstractNumId w:val="1"/>
  </w:num>
  <w:num w:numId="5">
    <w:abstractNumId w:val="3"/>
  </w:num>
  <w:num w:numId="6">
    <w:abstractNumId w:val="0"/>
  </w:num>
  <w:num w:numId="7">
    <w:abstractNumId w:val="6"/>
  </w:num>
  <w:num w:numId="8">
    <w:abstractNumId w:val="2"/>
  </w:num>
  <w:num w:numId="9">
    <w:abstractNumId w:val="10"/>
  </w:num>
  <w:num w:numId="10">
    <w:abstractNumId w:val="7"/>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BC"/>
    <w:rsid w:val="00000A7A"/>
    <w:rsid w:val="000010F3"/>
    <w:rsid w:val="00002A06"/>
    <w:rsid w:val="00002F58"/>
    <w:rsid w:val="000031C2"/>
    <w:rsid w:val="00003D58"/>
    <w:rsid w:val="000041E9"/>
    <w:rsid w:val="0000464B"/>
    <w:rsid w:val="00007326"/>
    <w:rsid w:val="000076DA"/>
    <w:rsid w:val="00007B3C"/>
    <w:rsid w:val="00010098"/>
    <w:rsid w:val="000101B1"/>
    <w:rsid w:val="0001090E"/>
    <w:rsid w:val="0001209C"/>
    <w:rsid w:val="00012F03"/>
    <w:rsid w:val="0001364B"/>
    <w:rsid w:val="00016E3E"/>
    <w:rsid w:val="00016ED9"/>
    <w:rsid w:val="00017599"/>
    <w:rsid w:val="00020389"/>
    <w:rsid w:val="00020814"/>
    <w:rsid w:val="00020B68"/>
    <w:rsid w:val="00020CE3"/>
    <w:rsid w:val="00020E63"/>
    <w:rsid w:val="000218F1"/>
    <w:rsid w:val="000223CD"/>
    <w:rsid w:val="000227C0"/>
    <w:rsid w:val="00023630"/>
    <w:rsid w:val="00023932"/>
    <w:rsid w:val="00025A56"/>
    <w:rsid w:val="00025AE6"/>
    <w:rsid w:val="00025F7A"/>
    <w:rsid w:val="0002615F"/>
    <w:rsid w:val="00026173"/>
    <w:rsid w:val="00026952"/>
    <w:rsid w:val="00026C6B"/>
    <w:rsid w:val="00027D31"/>
    <w:rsid w:val="00030556"/>
    <w:rsid w:val="00030945"/>
    <w:rsid w:val="00031815"/>
    <w:rsid w:val="0003265C"/>
    <w:rsid w:val="0003281C"/>
    <w:rsid w:val="00035525"/>
    <w:rsid w:val="000361B1"/>
    <w:rsid w:val="00037650"/>
    <w:rsid w:val="00040219"/>
    <w:rsid w:val="00040699"/>
    <w:rsid w:val="00040865"/>
    <w:rsid w:val="00041CEB"/>
    <w:rsid w:val="000425C5"/>
    <w:rsid w:val="00042AF3"/>
    <w:rsid w:val="00042F04"/>
    <w:rsid w:val="00043006"/>
    <w:rsid w:val="00043942"/>
    <w:rsid w:val="0004430A"/>
    <w:rsid w:val="0004476F"/>
    <w:rsid w:val="00044E78"/>
    <w:rsid w:val="00045183"/>
    <w:rsid w:val="0004677F"/>
    <w:rsid w:val="0004725C"/>
    <w:rsid w:val="00047F5A"/>
    <w:rsid w:val="000513AC"/>
    <w:rsid w:val="00052036"/>
    <w:rsid w:val="00052494"/>
    <w:rsid w:val="00053EE5"/>
    <w:rsid w:val="00055846"/>
    <w:rsid w:val="00056D32"/>
    <w:rsid w:val="0005787D"/>
    <w:rsid w:val="00057AE9"/>
    <w:rsid w:val="00060417"/>
    <w:rsid w:val="00060B01"/>
    <w:rsid w:val="0006112A"/>
    <w:rsid w:val="00061531"/>
    <w:rsid w:val="00061D5E"/>
    <w:rsid w:val="0006433B"/>
    <w:rsid w:val="000648F0"/>
    <w:rsid w:val="00064964"/>
    <w:rsid w:val="0006574F"/>
    <w:rsid w:val="0006699C"/>
    <w:rsid w:val="00066C68"/>
    <w:rsid w:val="00067B4B"/>
    <w:rsid w:val="00067F82"/>
    <w:rsid w:val="00070259"/>
    <w:rsid w:val="000724D5"/>
    <w:rsid w:val="00072A18"/>
    <w:rsid w:val="00072A67"/>
    <w:rsid w:val="000732C7"/>
    <w:rsid w:val="000734AF"/>
    <w:rsid w:val="00073EB3"/>
    <w:rsid w:val="00074397"/>
    <w:rsid w:val="000777EB"/>
    <w:rsid w:val="00077C3B"/>
    <w:rsid w:val="00081857"/>
    <w:rsid w:val="00081A8E"/>
    <w:rsid w:val="00081BE8"/>
    <w:rsid w:val="00083101"/>
    <w:rsid w:val="00083EF9"/>
    <w:rsid w:val="00083F6B"/>
    <w:rsid w:val="000847F2"/>
    <w:rsid w:val="00084A87"/>
    <w:rsid w:val="000857C7"/>
    <w:rsid w:val="00085A17"/>
    <w:rsid w:val="00085B64"/>
    <w:rsid w:val="0008613D"/>
    <w:rsid w:val="00090200"/>
    <w:rsid w:val="00090754"/>
    <w:rsid w:val="00090765"/>
    <w:rsid w:val="00090944"/>
    <w:rsid w:val="00092861"/>
    <w:rsid w:val="00092977"/>
    <w:rsid w:val="00092E72"/>
    <w:rsid w:val="000931BE"/>
    <w:rsid w:val="00093B2C"/>
    <w:rsid w:val="00095761"/>
    <w:rsid w:val="00096D10"/>
    <w:rsid w:val="000970B3"/>
    <w:rsid w:val="00097150"/>
    <w:rsid w:val="00097887"/>
    <w:rsid w:val="00097CAD"/>
    <w:rsid w:val="000A0387"/>
    <w:rsid w:val="000A038E"/>
    <w:rsid w:val="000A0C5C"/>
    <w:rsid w:val="000A0DA7"/>
    <w:rsid w:val="000A1907"/>
    <w:rsid w:val="000A2654"/>
    <w:rsid w:val="000A291B"/>
    <w:rsid w:val="000A3AD9"/>
    <w:rsid w:val="000A468D"/>
    <w:rsid w:val="000A5678"/>
    <w:rsid w:val="000A5D6A"/>
    <w:rsid w:val="000A61AA"/>
    <w:rsid w:val="000A7593"/>
    <w:rsid w:val="000B08AB"/>
    <w:rsid w:val="000B0AC8"/>
    <w:rsid w:val="000B0DC9"/>
    <w:rsid w:val="000B1F75"/>
    <w:rsid w:val="000B2E72"/>
    <w:rsid w:val="000B4762"/>
    <w:rsid w:val="000B49C5"/>
    <w:rsid w:val="000B63E5"/>
    <w:rsid w:val="000B64CE"/>
    <w:rsid w:val="000B6BA4"/>
    <w:rsid w:val="000B6D58"/>
    <w:rsid w:val="000C0294"/>
    <w:rsid w:val="000C0681"/>
    <w:rsid w:val="000C0874"/>
    <w:rsid w:val="000C1ED1"/>
    <w:rsid w:val="000C37DA"/>
    <w:rsid w:val="000C3AC1"/>
    <w:rsid w:val="000C3F58"/>
    <w:rsid w:val="000C4560"/>
    <w:rsid w:val="000C481A"/>
    <w:rsid w:val="000C7AA4"/>
    <w:rsid w:val="000D029B"/>
    <w:rsid w:val="000D12AC"/>
    <w:rsid w:val="000D2108"/>
    <w:rsid w:val="000D401B"/>
    <w:rsid w:val="000D4604"/>
    <w:rsid w:val="000D50A3"/>
    <w:rsid w:val="000D550D"/>
    <w:rsid w:val="000D61A8"/>
    <w:rsid w:val="000D7150"/>
    <w:rsid w:val="000D7B0C"/>
    <w:rsid w:val="000D7F4A"/>
    <w:rsid w:val="000E0BBB"/>
    <w:rsid w:val="000E12C8"/>
    <w:rsid w:val="000E159C"/>
    <w:rsid w:val="000E2830"/>
    <w:rsid w:val="000E28AD"/>
    <w:rsid w:val="000E37FC"/>
    <w:rsid w:val="000E4F87"/>
    <w:rsid w:val="000E54F5"/>
    <w:rsid w:val="000E5798"/>
    <w:rsid w:val="000E5C60"/>
    <w:rsid w:val="000E6343"/>
    <w:rsid w:val="000E7092"/>
    <w:rsid w:val="000E796A"/>
    <w:rsid w:val="000F12C4"/>
    <w:rsid w:val="000F17E5"/>
    <w:rsid w:val="000F2773"/>
    <w:rsid w:val="000F434D"/>
    <w:rsid w:val="000F45C6"/>
    <w:rsid w:val="000F6044"/>
    <w:rsid w:val="000F6C38"/>
    <w:rsid w:val="000F7388"/>
    <w:rsid w:val="000F7492"/>
    <w:rsid w:val="00100207"/>
    <w:rsid w:val="001017B8"/>
    <w:rsid w:val="00101970"/>
    <w:rsid w:val="001024F3"/>
    <w:rsid w:val="00102711"/>
    <w:rsid w:val="00102D99"/>
    <w:rsid w:val="001033A6"/>
    <w:rsid w:val="0010381D"/>
    <w:rsid w:val="001044CC"/>
    <w:rsid w:val="001055AD"/>
    <w:rsid w:val="00105C61"/>
    <w:rsid w:val="0010701E"/>
    <w:rsid w:val="00107F1E"/>
    <w:rsid w:val="001107DD"/>
    <w:rsid w:val="001141D5"/>
    <w:rsid w:val="0011453C"/>
    <w:rsid w:val="00114DEA"/>
    <w:rsid w:val="001152D6"/>
    <w:rsid w:val="00115644"/>
    <w:rsid w:val="00116F44"/>
    <w:rsid w:val="001170EB"/>
    <w:rsid w:val="00117434"/>
    <w:rsid w:val="00120C33"/>
    <w:rsid w:val="001210EC"/>
    <w:rsid w:val="001221B8"/>
    <w:rsid w:val="00124758"/>
    <w:rsid w:val="00124A7D"/>
    <w:rsid w:val="00127711"/>
    <w:rsid w:val="00127832"/>
    <w:rsid w:val="00130722"/>
    <w:rsid w:val="00130E2F"/>
    <w:rsid w:val="00131396"/>
    <w:rsid w:val="001316F4"/>
    <w:rsid w:val="001321DD"/>
    <w:rsid w:val="00132AE3"/>
    <w:rsid w:val="0013309C"/>
    <w:rsid w:val="00133A18"/>
    <w:rsid w:val="00133A21"/>
    <w:rsid w:val="0013452D"/>
    <w:rsid w:val="0013488D"/>
    <w:rsid w:val="00134B5D"/>
    <w:rsid w:val="00136426"/>
    <w:rsid w:val="00136D04"/>
    <w:rsid w:val="001425D4"/>
    <w:rsid w:val="00142FEC"/>
    <w:rsid w:val="00144248"/>
    <w:rsid w:val="00144B9B"/>
    <w:rsid w:val="0014505F"/>
    <w:rsid w:val="00145F4E"/>
    <w:rsid w:val="00146CF9"/>
    <w:rsid w:val="00147562"/>
    <w:rsid w:val="00147999"/>
    <w:rsid w:val="0015157C"/>
    <w:rsid w:val="00151A2C"/>
    <w:rsid w:val="001527C2"/>
    <w:rsid w:val="00152959"/>
    <w:rsid w:val="00153936"/>
    <w:rsid w:val="00156242"/>
    <w:rsid w:val="001569FB"/>
    <w:rsid w:val="00157E44"/>
    <w:rsid w:val="00160594"/>
    <w:rsid w:val="001606A1"/>
    <w:rsid w:val="0016073E"/>
    <w:rsid w:val="00161071"/>
    <w:rsid w:val="0016174B"/>
    <w:rsid w:val="0016287B"/>
    <w:rsid w:val="0016313C"/>
    <w:rsid w:val="0016326D"/>
    <w:rsid w:val="00163684"/>
    <w:rsid w:val="00163B69"/>
    <w:rsid w:val="0016569F"/>
    <w:rsid w:val="00165C84"/>
    <w:rsid w:val="0016670B"/>
    <w:rsid w:val="00166D08"/>
    <w:rsid w:val="00170649"/>
    <w:rsid w:val="00171131"/>
    <w:rsid w:val="001712E8"/>
    <w:rsid w:val="00172226"/>
    <w:rsid w:val="001729AE"/>
    <w:rsid w:val="0017402D"/>
    <w:rsid w:val="00176166"/>
    <w:rsid w:val="00176803"/>
    <w:rsid w:val="00176B1A"/>
    <w:rsid w:val="00176C19"/>
    <w:rsid w:val="001773D8"/>
    <w:rsid w:val="00177860"/>
    <w:rsid w:val="00180BD9"/>
    <w:rsid w:val="0018180B"/>
    <w:rsid w:val="00182083"/>
    <w:rsid w:val="0019283A"/>
    <w:rsid w:val="00193865"/>
    <w:rsid w:val="001938BA"/>
    <w:rsid w:val="00193E5B"/>
    <w:rsid w:val="0019426E"/>
    <w:rsid w:val="0019482D"/>
    <w:rsid w:val="0019504A"/>
    <w:rsid w:val="00195559"/>
    <w:rsid w:val="001963FD"/>
    <w:rsid w:val="00196F84"/>
    <w:rsid w:val="001A0F65"/>
    <w:rsid w:val="001A2B83"/>
    <w:rsid w:val="001A3CDD"/>
    <w:rsid w:val="001A3CE3"/>
    <w:rsid w:val="001A3CE5"/>
    <w:rsid w:val="001A41A3"/>
    <w:rsid w:val="001A46AD"/>
    <w:rsid w:val="001A4B25"/>
    <w:rsid w:val="001A4CC2"/>
    <w:rsid w:val="001A578E"/>
    <w:rsid w:val="001A6977"/>
    <w:rsid w:val="001A7045"/>
    <w:rsid w:val="001A7D13"/>
    <w:rsid w:val="001B0AD3"/>
    <w:rsid w:val="001B0EF3"/>
    <w:rsid w:val="001B1E00"/>
    <w:rsid w:val="001B2416"/>
    <w:rsid w:val="001B260B"/>
    <w:rsid w:val="001B30A3"/>
    <w:rsid w:val="001B7362"/>
    <w:rsid w:val="001B7987"/>
    <w:rsid w:val="001B7FFB"/>
    <w:rsid w:val="001C032E"/>
    <w:rsid w:val="001C0524"/>
    <w:rsid w:val="001C0E59"/>
    <w:rsid w:val="001C1511"/>
    <w:rsid w:val="001C1D79"/>
    <w:rsid w:val="001C1F65"/>
    <w:rsid w:val="001C26D4"/>
    <w:rsid w:val="001C2724"/>
    <w:rsid w:val="001C3649"/>
    <w:rsid w:val="001C3CED"/>
    <w:rsid w:val="001C5CA7"/>
    <w:rsid w:val="001C5EB9"/>
    <w:rsid w:val="001C6512"/>
    <w:rsid w:val="001C6B0A"/>
    <w:rsid w:val="001C78CE"/>
    <w:rsid w:val="001D08EF"/>
    <w:rsid w:val="001D20A6"/>
    <w:rsid w:val="001D28B0"/>
    <w:rsid w:val="001D2B54"/>
    <w:rsid w:val="001D2E52"/>
    <w:rsid w:val="001D3300"/>
    <w:rsid w:val="001D3DB0"/>
    <w:rsid w:val="001D49AA"/>
    <w:rsid w:val="001D5D4F"/>
    <w:rsid w:val="001D5F8A"/>
    <w:rsid w:val="001D6343"/>
    <w:rsid w:val="001D63FB"/>
    <w:rsid w:val="001D6B72"/>
    <w:rsid w:val="001D72C9"/>
    <w:rsid w:val="001E02A2"/>
    <w:rsid w:val="001E0631"/>
    <w:rsid w:val="001E0BB2"/>
    <w:rsid w:val="001E0C39"/>
    <w:rsid w:val="001E0C47"/>
    <w:rsid w:val="001E132E"/>
    <w:rsid w:val="001E1D69"/>
    <w:rsid w:val="001E22AC"/>
    <w:rsid w:val="001E317B"/>
    <w:rsid w:val="001E34AB"/>
    <w:rsid w:val="001E391B"/>
    <w:rsid w:val="001E394E"/>
    <w:rsid w:val="001E3E9F"/>
    <w:rsid w:val="001E41AF"/>
    <w:rsid w:val="001E4B62"/>
    <w:rsid w:val="001E539E"/>
    <w:rsid w:val="001E5893"/>
    <w:rsid w:val="001E5DE0"/>
    <w:rsid w:val="001E60E4"/>
    <w:rsid w:val="001E658E"/>
    <w:rsid w:val="001E692B"/>
    <w:rsid w:val="001E7845"/>
    <w:rsid w:val="001F0D5A"/>
    <w:rsid w:val="001F0E6F"/>
    <w:rsid w:val="001F11B7"/>
    <w:rsid w:val="001F1AEB"/>
    <w:rsid w:val="001F2D10"/>
    <w:rsid w:val="001F3FC7"/>
    <w:rsid w:val="001F43A1"/>
    <w:rsid w:val="001F484D"/>
    <w:rsid w:val="001F5721"/>
    <w:rsid w:val="001F5959"/>
    <w:rsid w:val="001F7A12"/>
    <w:rsid w:val="002009F9"/>
    <w:rsid w:val="00202838"/>
    <w:rsid w:val="00204117"/>
    <w:rsid w:val="00204B34"/>
    <w:rsid w:val="00204F27"/>
    <w:rsid w:val="00205210"/>
    <w:rsid w:val="002055C4"/>
    <w:rsid w:val="00205E16"/>
    <w:rsid w:val="00206296"/>
    <w:rsid w:val="00206A59"/>
    <w:rsid w:val="00206DAC"/>
    <w:rsid w:val="002070E7"/>
    <w:rsid w:val="002108A0"/>
    <w:rsid w:val="00210E1F"/>
    <w:rsid w:val="00211B5D"/>
    <w:rsid w:val="00212512"/>
    <w:rsid w:val="00213E6C"/>
    <w:rsid w:val="00214087"/>
    <w:rsid w:val="00214B50"/>
    <w:rsid w:val="00216975"/>
    <w:rsid w:val="00216AE3"/>
    <w:rsid w:val="00216C7E"/>
    <w:rsid w:val="0021714B"/>
    <w:rsid w:val="002172BA"/>
    <w:rsid w:val="00217AE8"/>
    <w:rsid w:val="0022046A"/>
    <w:rsid w:val="00220B40"/>
    <w:rsid w:val="00221971"/>
    <w:rsid w:val="0022207E"/>
    <w:rsid w:val="00222283"/>
    <w:rsid w:val="00222AF5"/>
    <w:rsid w:val="002233B6"/>
    <w:rsid w:val="002236D5"/>
    <w:rsid w:val="00224980"/>
    <w:rsid w:val="00224C9D"/>
    <w:rsid w:val="00225B96"/>
    <w:rsid w:val="002264B8"/>
    <w:rsid w:val="00226B30"/>
    <w:rsid w:val="00227909"/>
    <w:rsid w:val="00227977"/>
    <w:rsid w:val="0023035E"/>
    <w:rsid w:val="002305AD"/>
    <w:rsid w:val="00231275"/>
    <w:rsid w:val="002312C9"/>
    <w:rsid w:val="0023188B"/>
    <w:rsid w:val="002318BA"/>
    <w:rsid w:val="002330B1"/>
    <w:rsid w:val="00233BB4"/>
    <w:rsid w:val="002347FD"/>
    <w:rsid w:val="0023490A"/>
    <w:rsid w:val="00234F79"/>
    <w:rsid w:val="00236033"/>
    <w:rsid w:val="00237599"/>
    <w:rsid w:val="002376F1"/>
    <w:rsid w:val="0024051E"/>
    <w:rsid w:val="00240A72"/>
    <w:rsid w:val="00241787"/>
    <w:rsid w:val="00241989"/>
    <w:rsid w:val="00241DF1"/>
    <w:rsid w:val="0024244E"/>
    <w:rsid w:val="00242B03"/>
    <w:rsid w:val="0024304F"/>
    <w:rsid w:val="00243EF6"/>
    <w:rsid w:val="00244883"/>
    <w:rsid w:val="002467F3"/>
    <w:rsid w:val="00247CD9"/>
    <w:rsid w:val="00251E9B"/>
    <w:rsid w:val="00252058"/>
    <w:rsid w:val="0025360D"/>
    <w:rsid w:val="00254000"/>
    <w:rsid w:val="00254DB3"/>
    <w:rsid w:val="00255345"/>
    <w:rsid w:val="00255950"/>
    <w:rsid w:val="00256C57"/>
    <w:rsid w:val="00256C71"/>
    <w:rsid w:val="002576BC"/>
    <w:rsid w:val="0026156F"/>
    <w:rsid w:val="002617C1"/>
    <w:rsid w:val="00261A6A"/>
    <w:rsid w:val="0026392A"/>
    <w:rsid w:val="00263AA1"/>
    <w:rsid w:val="00263D34"/>
    <w:rsid w:val="00264123"/>
    <w:rsid w:val="0026414F"/>
    <w:rsid w:val="0026421E"/>
    <w:rsid w:val="002650F6"/>
    <w:rsid w:val="0026527F"/>
    <w:rsid w:val="0026546A"/>
    <w:rsid w:val="00271ABB"/>
    <w:rsid w:val="002724BC"/>
    <w:rsid w:val="002730DF"/>
    <w:rsid w:val="00273B1B"/>
    <w:rsid w:val="00275915"/>
    <w:rsid w:val="00275D6E"/>
    <w:rsid w:val="0027639E"/>
    <w:rsid w:val="002764C2"/>
    <w:rsid w:val="00276F82"/>
    <w:rsid w:val="0028036C"/>
    <w:rsid w:val="002809B9"/>
    <w:rsid w:val="002817C7"/>
    <w:rsid w:val="00282C16"/>
    <w:rsid w:val="00282F14"/>
    <w:rsid w:val="00283C12"/>
    <w:rsid w:val="00284C34"/>
    <w:rsid w:val="00285B14"/>
    <w:rsid w:val="0028746B"/>
    <w:rsid w:val="00287BF5"/>
    <w:rsid w:val="00291150"/>
    <w:rsid w:val="00291BAE"/>
    <w:rsid w:val="00292563"/>
    <w:rsid w:val="00294F77"/>
    <w:rsid w:val="002967E4"/>
    <w:rsid w:val="002968FD"/>
    <w:rsid w:val="00296C51"/>
    <w:rsid w:val="00296D5B"/>
    <w:rsid w:val="0029741F"/>
    <w:rsid w:val="00297626"/>
    <w:rsid w:val="00297CC4"/>
    <w:rsid w:val="002A1249"/>
    <w:rsid w:val="002A2BF1"/>
    <w:rsid w:val="002A2FAA"/>
    <w:rsid w:val="002A403A"/>
    <w:rsid w:val="002A6D02"/>
    <w:rsid w:val="002A7FCA"/>
    <w:rsid w:val="002A7FFB"/>
    <w:rsid w:val="002B02DB"/>
    <w:rsid w:val="002B062A"/>
    <w:rsid w:val="002B12AC"/>
    <w:rsid w:val="002B1CFD"/>
    <w:rsid w:val="002B3A51"/>
    <w:rsid w:val="002B4863"/>
    <w:rsid w:val="002B51AD"/>
    <w:rsid w:val="002B5738"/>
    <w:rsid w:val="002B5CF9"/>
    <w:rsid w:val="002B649F"/>
    <w:rsid w:val="002C11A7"/>
    <w:rsid w:val="002C1964"/>
    <w:rsid w:val="002C1D9F"/>
    <w:rsid w:val="002C225A"/>
    <w:rsid w:val="002C313B"/>
    <w:rsid w:val="002C3AFC"/>
    <w:rsid w:val="002C3BD8"/>
    <w:rsid w:val="002C513D"/>
    <w:rsid w:val="002C5FF7"/>
    <w:rsid w:val="002C6BD1"/>
    <w:rsid w:val="002C6C4C"/>
    <w:rsid w:val="002D014E"/>
    <w:rsid w:val="002D067B"/>
    <w:rsid w:val="002D1E6C"/>
    <w:rsid w:val="002D2702"/>
    <w:rsid w:val="002D3CD7"/>
    <w:rsid w:val="002D40F6"/>
    <w:rsid w:val="002D69BC"/>
    <w:rsid w:val="002D6CF2"/>
    <w:rsid w:val="002D778B"/>
    <w:rsid w:val="002E0A12"/>
    <w:rsid w:val="002E143D"/>
    <w:rsid w:val="002E1548"/>
    <w:rsid w:val="002E3205"/>
    <w:rsid w:val="002E331D"/>
    <w:rsid w:val="002E334D"/>
    <w:rsid w:val="002E340E"/>
    <w:rsid w:val="002E389E"/>
    <w:rsid w:val="002E4AB6"/>
    <w:rsid w:val="002E5106"/>
    <w:rsid w:val="002E5F63"/>
    <w:rsid w:val="002E6433"/>
    <w:rsid w:val="002E6587"/>
    <w:rsid w:val="002E661B"/>
    <w:rsid w:val="002F0EAD"/>
    <w:rsid w:val="002F14C8"/>
    <w:rsid w:val="002F1DC1"/>
    <w:rsid w:val="002F2D48"/>
    <w:rsid w:val="002F3C51"/>
    <w:rsid w:val="002F447C"/>
    <w:rsid w:val="002F4914"/>
    <w:rsid w:val="002F6884"/>
    <w:rsid w:val="002F6E02"/>
    <w:rsid w:val="00300049"/>
    <w:rsid w:val="003014B3"/>
    <w:rsid w:val="003016BE"/>
    <w:rsid w:val="00302003"/>
    <w:rsid w:val="003021BD"/>
    <w:rsid w:val="00302FF8"/>
    <w:rsid w:val="00303ED5"/>
    <w:rsid w:val="003042FB"/>
    <w:rsid w:val="00304C39"/>
    <w:rsid w:val="003064CD"/>
    <w:rsid w:val="00306FBE"/>
    <w:rsid w:val="0030703F"/>
    <w:rsid w:val="00307AAD"/>
    <w:rsid w:val="00307F1D"/>
    <w:rsid w:val="0031092A"/>
    <w:rsid w:val="00310AB8"/>
    <w:rsid w:val="003116B6"/>
    <w:rsid w:val="0031259D"/>
    <w:rsid w:val="003126AC"/>
    <w:rsid w:val="0031298A"/>
    <w:rsid w:val="00312AC7"/>
    <w:rsid w:val="003131C0"/>
    <w:rsid w:val="0031380F"/>
    <w:rsid w:val="00313F59"/>
    <w:rsid w:val="00314301"/>
    <w:rsid w:val="00314F1A"/>
    <w:rsid w:val="003152FD"/>
    <w:rsid w:val="003156F9"/>
    <w:rsid w:val="00316BDB"/>
    <w:rsid w:val="00320758"/>
    <w:rsid w:val="00320D1B"/>
    <w:rsid w:val="0032191E"/>
    <w:rsid w:val="003244F3"/>
    <w:rsid w:val="00324761"/>
    <w:rsid w:val="00325BD5"/>
    <w:rsid w:val="003270F5"/>
    <w:rsid w:val="00327B74"/>
    <w:rsid w:val="00330768"/>
    <w:rsid w:val="00330AFF"/>
    <w:rsid w:val="003323D2"/>
    <w:rsid w:val="003351A9"/>
    <w:rsid w:val="0033765F"/>
    <w:rsid w:val="003400F2"/>
    <w:rsid w:val="00341DC7"/>
    <w:rsid w:val="0034365C"/>
    <w:rsid w:val="00344CD3"/>
    <w:rsid w:val="00344DB0"/>
    <w:rsid w:val="00345C0E"/>
    <w:rsid w:val="003467F8"/>
    <w:rsid w:val="00347462"/>
    <w:rsid w:val="003478DF"/>
    <w:rsid w:val="00347C5A"/>
    <w:rsid w:val="003507FC"/>
    <w:rsid w:val="003511E2"/>
    <w:rsid w:val="003516AB"/>
    <w:rsid w:val="00351BB6"/>
    <w:rsid w:val="00352673"/>
    <w:rsid w:val="00353B7B"/>
    <w:rsid w:val="003568DC"/>
    <w:rsid w:val="00356C8B"/>
    <w:rsid w:val="00356D46"/>
    <w:rsid w:val="00356F4C"/>
    <w:rsid w:val="00357040"/>
    <w:rsid w:val="00360274"/>
    <w:rsid w:val="00360AF3"/>
    <w:rsid w:val="003611BB"/>
    <w:rsid w:val="0036167D"/>
    <w:rsid w:val="003616DE"/>
    <w:rsid w:val="003635A4"/>
    <w:rsid w:val="003644E7"/>
    <w:rsid w:val="00365A25"/>
    <w:rsid w:val="00365C5D"/>
    <w:rsid w:val="00366561"/>
    <w:rsid w:val="003669C4"/>
    <w:rsid w:val="00367930"/>
    <w:rsid w:val="00370953"/>
    <w:rsid w:val="0037108E"/>
    <w:rsid w:val="0037148F"/>
    <w:rsid w:val="003719C3"/>
    <w:rsid w:val="003729BE"/>
    <w:rsid w:val="00372B2E"/>
    <w:rsid w:val="00372BA4"/>
    <w:rsid w:val="0037317D"/>
    <w:rsid w:val="003736D5"/>
    <w:rsid w:val="003737B8"/>
    <w:rsid w:val="00373892"/>
    <w:rsid w:val="003750CB"/>
    <w:rsid w:val="0037677A"/>
    <w:rsid w:val="00376CC9"/>
    <w:rsid w:val="00376DBB"/>
    <w:rsid w:val="003779F0"/>
    <w:rsid w:val="00377B73"/>
    <w:rsid w:val="00377F64"/>
    <w:rsid w:val="00380C96"/>
    <w:rsid w:val="00381A1B"/>
    <w:rsid w:val="003821FF"/>
    <w:rsid w:val="0038258F"/>
    <w:rsid w:val="00382A7C"/>
    <w:rsid w:val="00382CB4"/>
    <w:rsid w:val="003839EE"/>
    <w:rsid w:val="00385017"/>
    <w:rsid w:val="00386705"/>
    <w:rsid w:val="00386A65"/>
    <w:rsid w:val="00387099"/>
    <w:rsid w:val="00390847"/>
    <w:rsid w:val="003908AE"/>
    <w:rsid w:val="00391DD2"/>
    <w:rsid w:val="00392C53"/>
    <w:rsid w:val="00392E66"/>
    <w:rsid w:val="00393557"/>
    <w:rsid w:val="00393F2C"/>
    <w:rsid w:val="00396A40"/>
    <w:rsid w:val="00397D05"/>
    <w:rsid w:val="00397D5C"/>
    <w:rsid w:val="003A110A"/>
    <w:rsid w:val="003A17AD"/>
    <w:rsid w:val="003A1848"/>
    <w:rsid w:val="003A2701"/>
    <w:rsid w:val="003A2D3D"/>
    <w:rsid w:val="003A32A3"/>
    <w:rsid w:val="003A4531"/>
    <w:rsid w:val="003A4677"/>
    <w:rsid w:val="003A5277"/>
    <w:rsid w:val="003A7CC1"/>
    <w:rsid w:val="003B0396"/>
    <w:rsid w:val="003B27B4"/>
    <w:rsid w:val="003B30B2"/>
    <w:rsid w:val="003B327B"/>
    <w:rsid w:val="003B3400"/>
    <w:rsid w:val="003B42F9"/>
    <w:rsid w:val="003B46D3"/>
    <w:rsid w:val="003B55F5"/>
    <w:rsid w:val="003B6FA7"/>
    <w:rsid w:val="003B73EC"/>
    <w:rsid w:val="003C0ABE"/>
    <w:rsid w:val="003C13C0"/>
    <w:rsid w:val="003C13CD"/>
    <w:rsid w:val="003C1519"/>
    <w:rsid w:val="003C1891"/>
    <w:rsid w:val="003C1E59"/>
    <w:rsid w:val="003C2F16"/>
    <w:rsid w:val="003C3441"/>
    <w:rsid w:val="003C3D34"/>
    <w:rsid w:val="003C40F3"/>
    <w:rsid w:val="003C59BF"/>
    <w:rsid w:val="003C6A08"/>
    <w:rsid w:val="003C7AE5"/>
    <w:rsid w:val="003D04BB"/>
    <w:rsid w:val="003D1384"/>
    <w:rsid w:val="003D1480"/>
    <w:rsid w:val="003D15A0"/>
    <w:rsid w:val="003D1B7B"/>
    <w:rsid w:val="003D25DF"/>
    <w:rsid w:val="003D3460"/>
    <w:rsid w:val="003D356C"/>
    <w:rsid w:val="003D3838"/>
    <w:rsid w:val="003D54C8"/>
    <w:rsid w:val="003D595F"/>
    <w:rsid w:val="003D669A"/>
    <w:rsid w:val="003D6B94"/>
    <w:rsid w:val="003D6C0E"/>
    <w:rsid w:val="003D6D1A"/>
    <w:rsid w:val="003D6E36"/>
    <w:rsid w:val="003D7280"/>
    <w:rsid w:val="003D75FA"/>
    <w:rsid w:val="003D7B4F"/>
    <w:rsid w:val="003D7CFC"/>
    <w:rsid w:val="003E03EB"/>
    <w:rsid w:val="003E0D81"/>
    <w:rsid w:val="003E0FFE"/>
    <w:rsid w:val="003E1E46"/>
    <w:rsid w:val="003E20F8"/>
    <w:rsid w:val="003E2765"/>
    <w:rsid w:val="003E2F8D"/>
    <w:rsid w:val="003E331A"/>
    <w:rsid w:val="003E3E8E"/>
    <w:rsid w:val="003E480B"/>
    <w:rsid w:val="003E4816"/>
    <w:rsid w:val="003E48A3"/>
    <w:rsid w:val="003E506B"/>
    <w:rsid w:val="003E50F5"/>
    <w:rsid w:val="003E5B8B"/>
    <w:rsid w:val="003E5D88"/>
    <w:rsid w:val="003E71DE"/>
    <w:rsid w:val="003E7594"/>
    <w:rsid w:val="003F037A"/>
    <w:rsid w:val="003F129F"/>
    <w:rsid w:val="003F1313"/>
    <w:rsid w:val="003F144F"/>
    <w:rsid w:val="003F2044"/>
    <w:rsid w:val="003F3EA2"/>
    <w:rsid w:val="003F4AB8"/>
    <w:rsid w:val="003F6073"/>
    <w:rsid w:val="003F6E43"/>
    <w:rsid w:val="003F7230"/>
    <w:rsid w:val="003F72AB"/>
    <w:rsid w:val="003F757D"/>
    <w:rsid w:val="004000A9"/>
    <w:rsid w:val="004003D9"/>
    <w:rsid w:val="0040044D"/>
    <w:rsid w:val="0040418A"/>
    <w:rsid w:val="004045B4"/>
    <w:rsid w:val="00405186"/>
    <w:rsid w:val="0040618D"/>
    <w:rsid w:val="00406512"/>
    <w:rsid w:val="004072AD"/>
    <w:rsid w:val="004075ED"/>
    <w:rsid w:val="00407A5B"/>
    <w:rsid w:val="00407D63"/>
    <w:rsid w:val="004106A7"/>
    <w:rsid w:val="004108E8"/>
    <w:rsid w:val="00410C8B"/>
    <w:rsid w:val="00411374"/>
    <w:rsid w:val="00412F16"/>
    <w:rsid w:val="0041384E"/>
    <w:rsid w:val="00413A2F"/>
    <w:rsid w:val="00414168"/>
    <w:rsid w:val="00415999"/>
    <w:rsid w:val="00415A1E"/>
    <w:rsid w:val="00416D9F"/>
    <w:rsid w:val="00417A43"/>
    <w:rsid w:val="00417C4A"/>
    <w:rsid w:val="004200E7"/>
    <w:rsid w:val="00420596"/>
    <w:rsid w:val="004212DA"/>
    <w:rsid w:val="004220DF"/>
    <w:rsid w:val="004220E6"/>
    <w:rsid w:val="004222E1"/>
    <w:rsid w:val="0042437B"/>
    <w:rsid w:val="004256DD"/>
    <w:rsid w:val="004257D7"/>
    <w:rsid w:val="004276FB"/>
    <w:rsid w:val="00432171"/>
    <w:rsid w:val="00432991"/>
    <w:rsid w:val="00433CE0"/>
    <w:rsid w:val="00434724"/>
    <w:rsid w:val="00436447"/>
    <w:rsid w:val="004365A8"/>
    <w:rsid w:val="00441132"/>
    <w:rsid w:val="004414F5"/>
    <w:rsid w:val="00441AA1"/>
    <w:rsid w:val="00443731"/>
    <w:rsid w:val="00443BE1"/>
    <w:rsid w:val="00445258"/>
    <w:rsid w:val="0044551B"/>
    <w:rsid w:val="00446A2E"/>
    <w:rsid w:val="00446E14"/>
    <w:rsid w:val="00447766"/>
    <w:rsid w:val="00450942"/>
    <w:rsid w:val="00452FFC"/>
    <w:rsid w:val="0045363E"/>
    <w:rsid w:val="004545BC"/>
    <w:rsid w:val="0045704F"/>
    <w:rsid w:val="00461974"/>
    <w:rsid w:val="00461A87"/>
    <w:rsid w:val="0046210C"/>
    <w:rsid w:val="00462163"/>
    <w:rsid w:val="00462A1F"/>
    <w:rsid w:val="00463A76"/>
    <w:rsid w:val="00463B9B"/>
    <w:rsid w:val="00464B5D"/>
    <w:rsid w:val="00466252"/>
    <w:rsid w:val="0046687E"/>
    <w:rsid w:val="0046765D"/>
    <w:rsid w:val="00467CAC"/>
    <w:rsid w:val="00471775"/>
    <w:rsid w:val="00471EDA"/>
    <w:rsid w:val="004728DF"/>
    <w:rsid w:val="004732DD"/>
    <w:rsid w:val="004734E5"/>
    <w:rsid w:val="00473D71"/>
    <w:rsid w:val="004744DE"/>
    <w:rsid w:val="004750C7"/>
    <w:rsid w:val="004753C8"/>
    <w:rsid w:val="004757B3"/>
    <w:rsid w:val="004766E7"/>
    <w:rsid w:val="00476ECA"/>
    <w:rsid w:val="00477C7E"/>
    <w:rsid w:val="00477D4A"/>
    <w:rsid w:val="00477FBC"/>
    <w:rsid w:val="00480347"/>
    <w:rsid w:val="004806F3"/>
    <w:rsid w:val="0048086C"/>
    <w:rsid w:val="00481D2D"/>
    <w:rsid w:val="00481D45"/>
    <w:rsid w:val="004833AE"/>
    <w:rsid w:val="004833F4"/>
    <w:rsid w:val="004836B9"/>
    <w:rsid w:val="00484B4C"/>
    <w:rsid w:val="004856A5"/>
    <w:rsid w:val="00487B7F"/>
    <w:rsid w:val="00487F86"/>
    <w:rsid w:val="004904FE"/>
    <w:rsid w:val="004913F9"/>
    <w:rsid w:val="0049199B"/>
    <w:rsid w:val="00492561"/>
    <w:rsid w:val="00492E01"/>
    <w:rsid w:val="00493437"/>
    <w:rsid w:val="004944D1"/>
    <w:rsid w:val="00494514"/>
    <w:rsid w:val="0049493C"/>
    <w:rsid w:val="00494D04"/>
    <w:rsid w:val="00496B4A"/>
    <w:rsid w:val="004972CA"/>
    <w:rsid w:val="00497833"/>
    <w:rsid w:val="004A1BC1"/>
    <w:rsid w:val="004A1ED0"/>
    <w:rsid w:val="004A339E"/>
    <w:rsid w:val="004A4363"/>
    <w:rsid w:val="004A46AE"/>
    <w:rsid w:val="004A4705"/>
    <w:rsid w:val="004A625C"/>
    <w:rsid w:val="004A791D"/>
    <w:rsid w:val="004A7E4C"/>
    <w:rsid w:val="004B3062"/>
    <w:rsid w:val="004B4C57"/>
    <w:rsid w:val="004B5E8C"/>
    <w:rsid w:val="004B7E83"/>
    <w:rsid w:val="004C1948"/>
    <w:rsid w:val="004C1BB2"/>
    <w:rsid w:val="004C2070"/>
    <w:rsid w:val="004C20B8"/>
    <w:rsid w:val="004C2249"/>
    <w:rsid w:val="004C2732"/>
    <w:rsid w:val="004C2C29"/>
    <w:rsid w:val="004C32C6"/>
    <w:rsid w:val="004C3451"/>
    <w:rsid w:val="004C3D59"/>
    <w:rsid w:val="004C4BA9"/>
    <w:rsid w:val="004C511F"/>
    <w:rsid w:val="004C5430"/>
    <w:rsid w:val="004C54B9"/>
    <w:rsid w:val="004C5DB3"/>
    <w:rsid w:val="004C65E3"/>
    <w:rsid w:val="004C6F4C"/>
    <w:rsid w:val="004D0846"/>
    <w:rsid w:val="004D09AD"/>
    <w:rsid w:val="004D0CE2"/>
    <w:rsid w:val="004D381F"/>
    <w:rsid w:val="004D3A3C"/>
    <w:rsid w:val="004D5B25"/>
    <w:rsid w:val="004D5C7D"/>
    <w:rsid w:val="004D7179"/>
    <w:rsid w:val="004D74C6"/>
    <w:rsid w:val="004D7E26"/>
    <w:rsid w:val="004E0C5E"/>
    <w:rsid w:val="004E39DB"/>
    <w:rsid w:val="004E3FDC"/>
    <w:rsid w:val="004E4964"/>
    <w:rsid w:val="004E534D"/>
    <w:rsid w:val="004E5B84"/>
    <w:rsid w:val="004E686B"/>
    <w:rsid w:val="004E69DC"/>
    <w:rsid w:val="004E6EF9"/>
    <w:rsid w:val="004E721C"/>
    <w:rsid w:val="004E727D"/>
    <w:rsid w:val="004F0850"/>
    <w:rsid w:val="004F0CDB"/>
    <w:rsid w:val="004F1777"/>
    <w:rsid w:val="004F193E"/>
    <w:rsid w:val="004F233E"/>
    <w:rsid w:val="004F3549"/>
    <w:rsid w:val="004F382E"/>
    <w:rsid w:val="004F5FE5"/>
    <w:rsid w:val="004F69E6"/>
    <w:rsid w:val="004F6A02"/>
    <w:rsid w:val="004F6BAF"/>
    <w:rsid w:val="004F7429"/>
    <w:rsid w:val="004F76D4"/>
    <w:rsid w:val="00500717"/>
    <w:rsid w:val="005027BE"/>
    <w:rsid w:val="005035BC"/>
    <w:rsid w:val="00503A71"/>
    <w:rsid w:val="00503BBE"/>
    <w:rsid w:val="0050619D"/>
    <w:rsid w:val="00506691"/>
    <w:rsid w:val="00507198"/>
    <w:rsid w:val="0051004D"/>
    <w:rsid w:val="005109A6"/>
    <w:rsid w:val="00511530"/>
    <w:rsid w:val="005115B8"/>
    <w:rsid w:val="005130FA"/>
    <w:rsid w:val="005149F9"/>
    <w:rsid w:val="00514B53"/>
    <w:rsid w:val="00514F00"/>
    <w:rsid w:val="005150A3"/>
    <w:rsid w:val="00515427"/>
    <w:rsid w:val="00515600"/>
    <w:rsid w:val="00515812"/>
    <w:rsid w:val="00516A15"/>
    <w:rsid w:val="00517EA6"/>
    <w:rsid w:val="00520A43"/>
    <w:rsid w:val="00520F63"/>
    <w:rsid w:val="005223B7"/>
    <w:rsid w:val="005224AF"/>
    <w:rsid w:val="005232E6"/>
    <w:rsid w:val="005233AC"/>
    <w:rsid w:val="00523F8C"/>
    <w:rsid w:val="005249C6"/>
    <w:rsid w:val="0052522A"/>
    <w:rsid w:val="0052711C"/>
    <w:rsid w:val="005279DE"/>
    <w:rsid w:val="00531638"/>
    <w:rsid w:val="00531A2D"/>
    <w:rsid w:val="00532C13"/>
    <w:rsid w:val="00532F53"/>
    <w:rsid w:val="0053300E"/>
    <w:rsid w:val="00534617"/>
    <w:rsid w:val="0053468E"/>
    <w:rsid w:val="00534C9E"/>
    <w:rsid w:val="0053516D"/>
    <w:rsid w:val="005354D0"/>
    <w:rsid w:val="00535AF6"/>
    <w:rsid w:val="005362F4"/>
    <w:rsid w:val="00536512"/>
    <w:rsid w:val="005367BF"/>
    <w:rsid w:val="00537230"/>
    <w:rsid w:val="00540A3D"/>
    <w:rsid w:val="0054113A"/>
    <w:rsid w:val="00544702"/>
    <w:rsid w:val="00545706"/>
    <w:rsid w:val="005465F6"/>
    <w:rsid w:val="0054691F"/>
    <w:rsid w:val="00546A81"/>
    <w:rsid w:val="00547B48"/>
    <w:rsid w:val="005503C7"/>
    <w:rsid w:val="00550764"/>
    <w:rsid w:val="00551BE6"/>
    <w:rsid w:val="00551BE9"/>
    <w:rsid w:val="00551D4E"/>
    <w:rsid w:val="00551FC8"/>
    <w:rsid w:val="005552F6"/>
    <w:rsid w:val="00556D95"/>
    <w:rsid w:val="00562D0B"/>
    <w:rsid w:val="00562DEE"/>
    <w:rsid w:val="0056368E"/>
    <w:rsid w:val="005641D1"/>
    <w:rsid w:val="005645CF"/>
    <w:rsid w:val="00564690"/>
    <w:rsid w:val="00564807"/>
    <w:rsid w:val="00565223"/>
    <w:rsid w:val="00565588"/>
    <w:rsid w:val="0056736F"/>
    <w:rsid w:val="005674A9"/>
    <w:rsid w:val="0057036E"/>
    <w:rsid w:val="0057076F"/>
    <w:rsid w:val="00570902"/>
    <w:rsid w:val="005709C7"/>
    <w:rsid w:val="005718FA"/>
    <w:rsid w:val="00573F75"/>
    <w:rsid w:val="00575269"/>
    <w:rsid w:val="0057587E"/>
    <w:rsid w:val="00575FEB"/>
    <w:rsid w:val="00577D2D"/>
    <w:rsid w:val="00577ED5"/>
    <w:rsid w:val="00580B0A"/>
    <w:rsid w:val="00581099"/>
    <w:rsid w:val="00581895"/>
    <w:rsid w:val="00582584"/>
    <w:rsid w:val="0058258F"/>
    <w:rsid w:val="005830D4"/>
    <w:rsid w:val="00583B62"/>
    <w:rsid w:val="00583E41"/>
    <w:rsid w:val="00584B78"/>
    <w:rsid w:val="00584F4C"/>
    <w:rsid w:val="0058626D"/>
    <w:rsid w:val="00586741"/>
    <w:rsid w:val="0058797A"/>
    <w:rsid w:val="00587C07"/>
    <w:rsid w:val="00587D9B"/>
    <w:rsid w:val="00591675"/>
    <w:rsid w:val="00592176"/>
    <w:rsid w:val="0059234B"/>
    <w:rsid w:val="00592AA9"/>
    <w:rsid w:val="00592CAA"/>
    <w:rsid w:val="00593821"/>
    <w:rsid w:val="00593B48"/>
    <w:rsid w:val="00594DDF"/>
    <w:rsid w:val="00594EBA"/>
    <w:rsid w:val="005976CE"/>
    <w:rsid w:val="00597E7F"/>
    <w:rsid w:val="005A019B"/>
    <w:rsid w:val="005A0303"/>
    <w:rsid w:val="005A0832"/>
    <w:rsid w:val="005A090F"/>
    <w:rsid w:val="005A1281"/>
    <w:rsid w:val="005A1347"/>
    <w:rsid w:val="005A282C"/>
    <w:rsid w:val="005A2F07"/>
    <w:rsid w:val="005A31AF"/>
    <w:rsid w:val="005A34F2"/>
    <w:rsid w:val="005A39A7"/>
    <w:rsid w:val="005A3AA6"/>
    <w:rsid w:val="005A3ECE"/>
    <w:rsid w:val="005A4958"/>
    <w:rsid w:val="005A5DE0"/>
    <w:rsid w:val="005A5FD1"/>
    <w:rsid w:val="005A6006"/>
    <w:rsid w:val="005A6836"/>
    <w:rsid w:val="005A7F8B"/>
    <w:rsid w:val="005B0E73"/>
    <w:rsid w:val="005B151F"/>
    <w:rsid w:val="005B206B"/>
    <w:rsid w:val="005B3CF7"/>
    <w:rsid w:val="005B58FC"/>
    <w:rsid w:val="005B5B5F"/>
    <w:rsid w:val="005B5D7F"/>
    <w:rsid w:val="005C01FD"/>
    <w:rsid w:val="005C0E28"/>
    <w:rsid w:val="005C11CB"/>
    <w:rsid w:val="005C224D"/>
    <w:rsid w:val="005C33E8"/>
    <w:rsid w:val="005C3566"/>
    <w:rsid w:val="005C388A"/>
    <w:rsid w:val="005C4C00"/>
    <w:rsid w:val="005C55B3"/>
    <w:rsid w:val="005C601E"/>
    <w:rsid w:val="005C7EEE"/>
    <w:rsid w:val="005D011B"/>
    <w:rsid w:val="005D17C6"/>
    <w:rsid w:val="005D2CD0"/>
    <w:rsid w:val="005D2DF2"/>
    <w:rsid w:val="005D307C"/>
    <w:rsid w:val="005D3D44"/>
    <w:rsid w:val="005D3D9D"/>
    <w:rsid w:val="005D4CD5"/>
    <w:rsid w:val="005D5083"/>
    <w:rsid w:val="005D5095"/>
    <w:rsid w:val="005D7B91"/>
    <w:rsid w:val="005E08DD"/>
    <w:rsid w:val="005E0AEA"/>
    <w:rsid w:val="005E1BBD"/>
    <w:rsid w:val="005E2371"/>
    <w:rsid w:val="005E2A6D"/>
    <w:rsid w:val="005E2B4B"/>
    <w:rsid w:val="005E3103"/>
    <w:rsid w:val="005E352F"/>
    <w:rsid w:val="005E3E34"/>
    <w:rsid w:val="005E40EC"/>
    <w:rsid w:val="005E41FE"/>
    <w:rsid w:val="005E4D46"/>
    <w:rsid w:val="005E50DC"/>
    <w:rsid w:val="005E5552"/>
    <w:rsid w:val="005E6165"/>
    <w:rsid w:val="005E6EE8"/>
    <w:rsid w:val="005F0C85"/>
    <w:rsid w:val="005F168F"/>
    <w:rsid w:val="005F199F"/>
    <w:rsid w:val="005F24A9"/>
    <w:rsid w:val="005F3521"/>
    <w:rsid w:val="005F3850"/>
    <w:rsid w:val="005F4067"/>
    <w:rsid w:val="005F4378"/>
    <w:rsid w:val="005F4C65"/>
    <w:rsid w:val="005F7DC1"/>
    <w:rsid w:val="006008FE"/>
    <w:rsid w:val="006010BA"/>
    <w:rsid w:val="006025F2"/>
    <w:rsid w:val="00602986"/>
    <w:rsid w:val="00603335"/>
    <w:rsid w:val="00603470"/>
    <w:rsid w:val="00604095"/>
    <w:rsid w:val="0060418F"/>
    <w:rsid w:val="0060436D"/>
    <w:rsid w:val="00604462"/>
    <w:rsid w:val="0060477C"/>
    <w:rsid w:val="006056BE"/>
    <w:rsid w:val="0060653A"/>
    <w:rsid w:val="00606B72"/>
    <w:rsid w:val="00610D9A"/>
    <w:rsid w:val="00612187"/>
    <w:rsid w:val="006125EA"/>
    <w:rsid w:val="006127E4"/>
    <w:rsid w:val="00613200"/>
    <w:rsid w:val="00613567"/>
    <w:rsid w:val="006141CF"/>
    <w:rsid w:val="00614318"/>
    <w:rsid w:val="00615828"/>
    <w:rsid w:val="00615AD2"/>
    <w:rsid w:val="00616420"/>
    <w:rsid w:val="00616BDD"/>
    <w:rsid w:val="00616F0C"/>
    <w:rsid w:val="006209B4"/>
    <w:rsid w:val="00620C09"/>
    <w:rsid w:val="00621672"/>
    <w:rsid w:val="00621CCB"/>
    <w:rsid w:val="00622363"/>
    <w:rsid w:val="00622746"/>
    <w:rsid w:val="00622A02"/>
    <w:rsid w:val="00622FD4"/>
    <w:rsid w:val="0062319E"/>
    <w:rsid w:val="0062386F"/>
    <w:rsid w:val="00625970"/>
    <w:rsid w:val="00626FD2"/>
    <w:rsid w:val="00630245"/>
    <w:rsid w:val="0063089C"/>
    <w:rsid w:val="00631BB8"/>
    <w:rsid w:val="00631D92"/>
    <w:rsid w:val="00632605"/>
    <w:rsid w:val="00632CF5"/>
    <w:rsid w:val="00632D66"/>
    <w:rsid w:val="00635251"/>
    <w:rsid w:val="0063549A"/>
    <w:rsid w:val="0063606C"/>
    <w:rsid w:val="00640BFE"/>
    <w:rsid w:val="0064206E"/>
    <w:rsid w:val="006421B7"/>
    <w:rsid w:val="00642389"/>
    <w:rsid w:val="0064261F"/>
    <w:rsid w:val="0064295B"/>
    <w:rsid w:val="0064330C"/>
    <w:rsid w:val="006436C5"/>
    <w:rsid w:val="00643D54"/>
    <w:rsid w:val="00644458"/>
    <w:rsid w:val="00644747"/>
    <w:rsid w:val="00644A61"/>
    <w:rsid w:val="0064596B"/>
    <w:rsid w:val="00645D8A"/>
    <w:rsid w:val="00646A3C"/>
    <w:rsid w:val="00646ABD"/>
    <w:rsid w:val="006505AA"/>
    <w:rsid w:val="00650E4E"/>
    <w:rsid w:val="006510BE"/>
    <w:rsid w:val="006543E7"/>
    <w:rsid w:val="00654BDA"/>
    <w:rsid w:val="006550ED"/>
    <w:rsid w:val="00655221"/>
    <w:rsid w:val="00656BF4"/>
    <w:rsid w:val="006570B0"/>
    <w:rsid w:val="00657E31"/>
    <w:rsid w:val="00660B8B"/>
    <w:rsid w:val="00660BE1"/>
    <w:rsid w:val="00661437"/>
    <w:rsid w:val="0066175C"/>
    <w:rsid w:val="00661FE0"/>
    <w:rsid w:val="00662605"/>
    <w:rsid w:val="0066288B"/>
    <w:rsid w:val="00662CDF"/>
    <w:rsid w:val="006640F1"/>
    <w:rsid w:val="00664F41"/>
    <w:rsid w:val="00666BEF"/>
    <w:rsid w:val="00666C00"/>
    <w:rsid w:val="00666D3E"/>
    <w:rsid w:val="006707A0"/>
    <w:rsid w:val="00670999"/>
    <w:rsid w:val="00671AC9"/>
    <w:rsid w:val="00671B61"/>
    <w:rsid w:val="006739A4"/>
    <w:rsid w:val="006744F5"/>
    <w:rsid w:val="00674B5C"/>
    <w:rsid w:val="00674C70"/>
    <w:rsid w:val="00674D95"/>
    <w:rsid w:val="006764B7"/>
    <w:rsid w:val="0067659E"/>
    <w:rsid w:val="00680219"/>
    <w:rsid w:val="006805B6"/>
    <w:rsid w:val="00681D62"/>
    <w:rsid w:val="00682698"/>
    <w:rsid w:val="006840D5"/>
    <w:rsid w:val="006849D1"/>
    <w:rsid w:val="00684BDD"/>
    <w:rsid w:val="00685F73"/>
    <w:rsid w:val="00686A39"/>
    <w:rsid w:val="00690EE2"/>
    <w:rsid w:val="0069176A"/>
    <w:rsid w:val="006922E7"/>
    <w:rsid w:val="0069275D"/>
    <w:rsid w:val="006936C6"/>
    <w:rsid w:val="00693A94"/>
    <w:rsid w:val="00693DB3"/>
    <w:rsid w:val="00694EFF"/>
    <w:rsid w:val="00695366"/>
    <w:rsid w:val="00695831"/>
    <w:rsid w:val="00697969"/>
    <w:rsid w:val="00697DDC"/>
    <w:rsid w:val="006A007C"/>
    <w:rsid w:val="006A17B8"/>
    <w:rsid w:val="006A1C5B"/>
    <w:rsid w:val="006A2142"/>
    <w:rsid w:val="006A263B"/>
    <w:rsid w:val="006A298F"/>
    <w:rsid w:val="006A41CC"/>
    <w:rsid w:val="006A42C6"/>
    <w:rsid w:val="006A55C7"/>
    <w:rsid w:val="006A5F38"/>
    <w:rsid w:val="006A5F4A"/>
    <w:rsid w:val="006A6A11"/>
    <w:rsid w:val="006A6EAA"/>
    <w:rsid w:val="006B0123"/>
    <w:rsid w:val="006B0A7D"/>
    <w:rsid w:val="006B101D"/>
    <w:rsid w:val="006B17B8"/>
    <w:rsid w:val="006B23AD"/>
    <w:rsid w:val="006B3FED"/>
    <w:rsid w:val="006B5B37"/>
    <w:rsid w:val="006B65C5"/>
    <w:rsid w:val="006B6FE1"/>
    <w:rsid w:val="006B7B84"/>
    <w:rsid w:val="006C0F59"/>
    <w:rsid w:val="006C18AD"/>
    <w:rsid w:val="006C19FA"/>
    <w:rsid w:val="006C2600"/>
    <w:rsid w:val="006C279D"/>
    <w:rsid w:val="006C2989"/>
    <w:rsid w:val="006C2E46"/>
    <w:rsid w:val="006C35C5"/>
    <w:rsid w:val="006C482D"/>
    <w:rsid w:val="006C6BF3"/>
    <w:rsid w:val="006C759E"/>
    <w:rsid w:val="006D02F0"/>
    <w:rsid w:val="006D040D"/>
    <w:rsid w:val="006D05FB"/>
    <w:rsid w:val="006D18D3"/>
    <w:rsid w:val="006D1E05"/>
    <w:rsid w:val="006D3B16"/>
    <w:rsid w:val="006D45DA"/>
    <w:rsid w:val="006D484D"/>
    <w:rsid w:val="006D6321"/>
    <w:rsid w:val="006D72E0"/>
    <w:rsid w:val="006D78B3"/>
    <w:rsid w:val="006E1F22"/>
    <w:rsid w:val="006E263A"/>
    <w:rsid w:val="006E351C"/>
    <w:rsid w:val="006E432E"/>
    <w:rsid w:val="006E57EE"/>
    <w:rsid w:val="006E6566"/>
    <w:rsid w:val="006E7C60"/>
    <w:rsid w:val="006F0059"/>
    <w:rsid w:val="006F159E"/>
    <w:rsid w:val="006F1B5A"/>
    <w:rsid w:val="006F1EB6"/>
    <w:rsid w:val="006F2280"/>
    <w:rsid w:val="006F26CB"/>
    <w:rsid w:val="006F2817"/>
    <w:rsid w:val="006F35DB"/>
    <w:rsid w:val="006F36C0"/>
    <w:rsid w:val="006F3A72"/>
    <w:rsid w:val="006F3E9B"/>
    <w:rsid w:val="006F409D"/>
    <w:rsid w:val="006F5321"/>
    <w:rsid w:val="006F6213"/>
    <w:rsid w:val="006F6639"/>
    <w:rsid w:val="006F7137"/>
    <w:rsid w:val="006F73EF"/>
    <w:rsid w:val="006F750F"/>
    <w:rsid w:val="00701E00"/>
    <w:rsid w:val="00703709"/>
    <w:rsid w:val="00703CFA"/>
    <w:rsid w:val="00703D21"/>
    <w:rsid w:val="00703FA6"/>
    <w:rsid w:val="00705C13"/>
    <w:rsid w:val="00705E5E"/>
    <w:rsid w:val="007061ED"/>
    <w:rsid w:val="00706584"/>
    <w:rsid w:val="00706F9C"/>
    <w:rsid w:val="0070765F"/>
    <w:rsid w:val="00707B0A"/>
    <w:rsid w:val="007116DF"/>
    <w:rsid w:val="00712AA8"/>
    <w:rsid w:val="00713657"/>
    <w:rsid w:val="00713E34"/>
    <w:rsid w:val="00715005"/>
    <w:rsid w:val="0071548C"/>
    <w:rsid w:val="00715D3C"/>
    <w:rsid w:val="007162A1"/>
    <w:rsid w:val="00716942"/>
    <w:rsid w:val="007169EB"/>
    <w:rsid w:val="007179EC"/>
    <w:rsid w:val="00717F7B"/>
    <w:rsid w:val="00720DBD"/>
    <w:rsid w:val="00720E0E"/>
    <w:rsid w:val="007223DF"/>
    <w:rsid w:val="00722B0B"/>
    <w:rsid w:val="00722E8B"/>
    <w:rsid w:val="0072482E"/>
    <w:rsid w:val="0072489A"/>
    <w:rsid w:val="00725BD1"/>
    <w:rsid w:val="007264DC"/>
    <w:rsid w:val="00727392"/>
    <w:rsid w:val="0072746F"/>
    <w:rsid w:val="00727FAB"/>
    <w:rsid w:val="007317F4"/>
    <w:rsid w:val="00732626"/>
    <w:rsid w:val="00734BED"/>
    <w:rsid w:val="007352D8"/>
    <w:rsid w:val="007353C9"/>
    <w:rsid w:val="007357DB"/>
    <w:rsid w:val="0073595F"/>
    <w:rsid w:val="00735AE7"/>
    <w:rsid w:val="007376C2"/>
    <w:rsid w:val="00737927"/>
    <w:rsid w:val="00737F00"/>
    <w:rsid w:val="0074003D"/>
    <w:rsid w:val="007401A2"/>
    <w:rsid w:val="00740E12"/>
    <w:rsid w:val="00741388"/>
    <w:rsid w:val="00741BA5"/>
    <w:rsid w:val="00742552"/>
    <w:rsid w:val="007425E3"/>
    <w:rsid w:val="00742E02"/>
    <w:rsid w:val="00743844"/>
    <w:rsid w:val="00744988"/>
    <w:rsid w:val="00745468"/>
    <w:rsid w:val="00746603"/>
    <w:rsid w:val="00746700"/>
    <w:rsid w:val="0074701A"/>
    <w:rsid w:val="007471C6"/>
    <w:rsid w:val="00750753"/>
    <w:rsid w:val="00750984"/>
    <w:rsid w:val="00750A66"/>
    <w:rsid w:val="0075183D"/>
    <w:rsid w:val="00751A7E"/>
    <w:rsid w:val="00752519"/>
    <w:rsid w:val="0075331E"/>
    <w:rsid w:val="00753568"/>
    <w:rsid w:val="00753CEE"/>
    <w:rsid w:val="00754611"/>
    <w:rsid w:val="00754614"/>
    <w:rsid w:val="00754C4E"/>
    <w:rsid w:val="007552C1"/>
    <w:rsid w:val="007559B6"/>
    <w:rsid w:val="00755C09"/>
    <w:rsid w:val="00755D16"/>
    <w:rsid w:val="007566E9"/>
    <w:rsid w:val="00756994"/>
    <w:rsid w:val="007569EE"/>
    <w:rsid w:val="007601A6"/>
    <w:rsid w:val="007601E2"/>
    <w:rsid w:val="00760E93"/>
    <w:rsid w:val="0076206B"/>
    <w:rsid w:val="007627FB"/>
    <w:rsid w:val="0076380E"/>
    <w:rsid w:val="00764192"/>
    <w:rsid w:val="0076782C"/>
    <w:rsid w:val="0077005B"/>
    <w:rsid w:val="00770405"/>
    <w:rsid w:val="00770E3C"/>
    <w:rsid w:val="0077146B"/>
    <w:rsid w:val="00771968"/>
    <w:rsid w:val="007741D4"/>
    <w:rsid w:val="00774AEE"/>
    <w:rsid w:val="00774F05"/>
    <w:rsid w:val="0077652D"/>
    <w:rsid w:val="0077680F"/>
    <w:rsid w:val="007771E2"/>
    <w:rsid w:val="00777912"/>
    <w:rsid w:val="00780620"/>
    <w:rsid w:val="00780E84"/>
    <w:rsid w:val="00781204"/>
    <w:rsid w:val="00782A09"/>
    <w:rsid w:val="0078332F"/>
    <w:rsid w:val="007843CB"/>
    <w:rsid w:val="007844C2"/>
    <w:rsid w:val="00784D76"/>
    <w:rsid w:val="0078507E"/>
    <w:rsid w:val="00785125"/>
    <w:rsid w:val="00786F35"/>
    <w:rsid w:val="0078718B"/>
    <w:rsid w:val="00790107"/>
    <w:rsid w:val="007912F3"/>
    <w:rsid w:val="00791A5B"/>
    <w:rsid w:val="00791C0E"/>
    <w:rsid w:val="00791F9A"/>
    <w:rsid w:val="007922B0"/>
    <w:rsid w:val="00792FAF"/>
    <w:rsid w:val="00793D50"/>
    <w:rsid w:val="00794A22"/>
    <w:rsid w:val="00794D45"/>
    <w:rsid w:val="00795AEC"/>
    <w:rsid w:val="007962F8"/>
    <w:rsid w:val="00797346"/>
    <w:rsid w:val="00797969"/>
    <w:rsid w:val="007A0790"/>
    <w:rsid w:val="007A08FB"/>
    <w:rsid w:val="007A0B85"/>
    <w:rsid w:val="007A1229"/>
    <w:rsid w:val="007A1B73"/>
    <w:rsid w:val="007A294E"/>
    <w:rsid w:val="007A2E71"/>
    <w:rsid w:val="007A3EA0"/>
    <w:rsid w:val="007A54CD"/>
    <w:rsid w:val="007A5DF8"/>
    <w:rsid w:val="007A7661"/>
    <w:rsid w:val="007B0087"/>
    <w:rsid w:val="007B0FC3"/>
    <w:rsid w:val="007B1276"/>
    <w:rsid w:val="007B2685"/>
    <w:rsid w:val="007B46BD"/>
    <w:rsid w:val="007B527B"/>
    <w:rsid w:val="007B558C"/>
    <w:rsid w:val="007B561E"/>
    <w:rsid w:val="007B5CB5"/>
    <w:rsid w:val="007B6414"/>
    <w:rsid w:val="007B6BD8"/>
    <w:rsid w:val="007B7C06"/>
    <w:rsid w:val="007C27AA"/>
    <w:rsid w:val="007C2A35"/>
    <w:rsid w:val="007C2B9B"/>
    <w:rsid w:val="007C46D2"/>
    <w:rsid w:val="007C470F"/>
    <w:rsid w:val="007C48F7"/>
    <w:rsid w:val="007C4DF6"/>
    <w:rsid w:val="007C5398"/>
    <w:rsid w:val="007C5E95"/>
    <w:rsid w:val="007C7E17"/>
    <w:rsid w:val="007D23B3"/>
    <w:rsid w:val="007D2815"/>
    <w:rsid w:val="007D2AC5"/>
    <w:rsid w:val="007D2BFE"/>
    <w:rsid w:val="007D35D9"/>
    <w:rsid w:val="007D4EBC"/>
    <w:rsid w:val="007D5F2B"/>
    <w:rsid w:val="007D633D"/>
    <w:rsid w:val="007D63F7"/>
    <w:rsid w:val="007D70A0"/>
    <w:rsid w:val="007D720C"/>
    <w:rsid w:val="007D7CC4"/>
    <w:rsid w:val="007D7E7D"/>
    <w:rsid w:val="007E024D"/>
    <w:rsid w:val="007E0F58"/>
    <w:rsid w:val="007E1092"/>
    <w:rsid w:val="007E1320"/>
    <w:rsid w:val="007E1468"/>
    <w:rsid w:val="007E170F"/>
    <w:rsid w:val="007E19D9"/>
    <w:rsid w:val="007E1CDE"/>
    <w:rsid w:val="007E1DF0"/>
    <w:rsid w:val="007E31F3"/>
    <w:rsid w:val="007E37A7"/>
    <w:rsid w:val="007E4B9D"/>
    <w:rsid w:val="007E5874"/>
    <w:rsid w:val="007E6811"/>
    <w:rsid w:val="007E690A"/>
    <w:rsid w:val="007E79C0"/>
    <w:rsid w:val="007E7CFF"/>
    <w:rsid w:val="007F0771"/>
    <w:rsid w:val="007F08C5"/>
    <w:rsid w:val="007F142C"/>
    <w:rsid w:val="007F1834"/>
    <w:rsid w:val="007F2942"/>
    <w:rsid w:val="007F29AF"/>
    <w:rsid w:val="007F2D01"/>
    <w:rsid w:val="007F3201"/>
    <w:rsid w:val="007F3FF9"/>
    <w:rsid w:val="007F6C81"/>
    <w:rsid w:val="007F6F02"/>
    <w:rsid w:val="007F7AFD"/>
    <w:rsid w:val="008017A3"/>
    <w:rsid w:val="00801E0F"/>
    <w:rsid w:val="0080288D"/>
    <w:rsid w:val="00802C8D"/>
    <w:rsid w:val="00803F62"/>
    <w:rsid w:val="008040D2"/>
    <w:rsid w:val="00805C37"/>
    <w:rsid w:val="00807468"/>
    <w:rsid w:val="00807CA1"/>
    <w:rsid w:val="008109D5"/>
    <w:rsid w:val="00812396"/>
    <w:rsid w:val="0081302C"/>
    <w:rsid w:val="00813BF0"/>
    <w:rsid w:val="00813E3E"/>
    <w:rsid w:val="00814DD0"/>
    <w:rsid w:val="0081523B"/>
    <w:rsid w:val="0081553F"/>
    <w:rsid w:val="0081597A"/>
    <w:rsid w:val="00815C25"/>
    <w:rsid w:val="0082042D"/>
    <w:rsid w:val="00820BBE"/>
    <w:rsid w:val="00820C05"/>
    <w:rsid w:val="00822998"/>
    <w:rsid w:val="00823D0D"/>
    <w:rsid w:val="00823E96"/>
    <w:rsid w:val="00826748"/>
    <w:rsid w:val="00826EC6"/>
    <w:rsid w:val="008303F3"/>
    <w:rsid w:val="00831BE5"/>
    <w:rsid w:val="008325C8"/>
    <w:rsid w:val="008328F7"/>
    <w:rsid w:val="00832EA4"/>
    <w:rsid w:val="00833209"/>
    <w:rsid w:val="00834274"/>
    <w:rsid w:val="008347BF"/>
    <w:rsid w:val="00835257"/>
    <w:rsid w:val="008352C3"/>
    <w:rsid w:val="008410DB"/>
    <w:rsid w:val="00841E42"/>
    <w:rsid w:val="008431B4"/>
    <w:rsid w:val="00843547"/>
    <w:rsid w:val="00844D61"/>
    <w:rsid w:val="00844F20"/>
    <w:rsid w:val="0084608E"/>
    <w:rsid w:val="00846CD3"/>
    <w:rsid w:val="008477B1"/>
    <w:rsid w:val="00847C8A"/>
    <w:rsid w:val="008506C3"/>
    <w:rsid w:val="00852AD1"/>
    <w:rsid w:val="00852BB4"/>
    <w:rsid w:val="00853C1D"/>
    <w:rsid w:val="00855FA5"/>
    <w:rsid w:val="00856130"/>
    <w:rsid w:val="00856F73"/>
    <w:rsid w:val="00857326"/>
    <w:rsid w:val="00857E94"/>
    <w:rsid w:val="00861EC7"/>
    <w:rsid w:val="0086220E"/>
    <w:rsid w:val="00864363"/>
    <w:rsid w:val="00864773"/>
    <w:rsid w:val="008649BB"/>
    <w:rsid w:val="008650E2"/>
    <w:rsid w:val="008651AA"/>
    <w:rsid w:val="00866E3E"/>
    <w:rsid w:val="008674BD"/>
    <w:rsid w:val="008676B6"/>
    <w:rsid w:val="00867C31"/>
    <w:rsid w:val="00867D56"/>
    <w:rsid w:val="0087126F"/>
    <w:rsid w:val="008718FD"/>
    <w:rsid w:val="008724E5"/>
    <w:rsid w:val="008756D3"/>
    <w:rsid w:val="00875F1C"/>
    <w:rsid w:val="00876ABC"/>
    <w:rsid w:val="00877538"/>
    <w:rsid w:val="008802C5"/>
    <w:rsid w:val="008804BF"/>
    <w:rsid w:val="00880934"/>
    <w:rsid w:val="00880C86"/>
    <w:rsid w:val="00880D3B"/>
    <w:rsid w:val="008815C2"/>
    <w:rsid w:val="008815C4"/>
    <w:rsid w:val="008816E1"/>
    <w:rsid w:val="00883F27"/>
    <w:rsid w:val="00883FBF"/>
    <w:rsid w:val="008847C9"/>
    <w:rsid w:val="008864FF"/>
    <w:rsid w:val="00887E9F"/>
    <w:rsid w:val="00890E81"/>
    <w:rsid w:val="0089277C"/>
    <w:rsid w:val="00892D3C"/>
    <w:rsid w:val="00893747"/>
    <w:rsid w:val="008947D1"/>
    <w:rsid w:val="00894801"/>
    <w:rsid w:val="00894B79"/>
    <w:rsid w:val="008962EF"/>
    <w:rsid w:val="008968B6"/>
    <w:rsid w:val="00896FB2"/>
    <w:rsid w:val="008971D1"/>
    <w:rsid w:val="00897670"/>
    <w:rsid w:val="008A178D"/>
    <w:rsid w:val="008A2213"/>
    <w:rsid w:val="008A38A1"/>
    <w:rsid w:val="008A3B07"/>
    <w:rsid w:val="008A4859"/>
    <w:rsid w:val="008A49BD"/>
    <w:rsid w:val="008A59CA"/>
    <w:rsid w:val="008A63DC"/>
    <w:rsid w:val="008A69F0"/>
    <w:rsid w:val="008A6B75"/>
    <w:rsid w:val="008A6FE2"/>
    <w:rsid w:val="008A733A"/>
    <w:rsid w:val="008A7B74"/>
    <w:rsid w:val="008B2326"/>
    <w:rsid w:val="008B2B9A"/>
    <w:rsid w:val="008B3B69"/>
    <w:rsid w:val="008B436E"/>
    <w:rsid w:val="008B6614"/>
    <w:rsid w:val="008C1A0E"/>
    <w:rsid w:val="008C2CBB"/>
    <w:rsid w:val="008C2F71"/>
    <w:rsid w:val="008C350A"/>
    <w:rsid w:val="008C46D4"/>
    <w:rsid w:val="008C7029"/>
    <w:rsid w:val="008C7039"/>
    <w:rsid w:val="008C733A"/>
    <w:rsid w:val="008D0FC7"/>
    <w:rsid w:val="008D13F5"/>
    <w:rsid w:val="008D1FCF"/>
    <w:rsid w:val="008D27DD"/>
    <w:rsid w:val="008D418E"/>
    <w:rsid w:val="008D4CB4"/>
    <w:rsid w:val="008D5CED"/>
    <w:rsid w:val="008E0017"/>
    <w:rsid w:val="008E045F"/>
    <w:rsid w:val="008E1876"/>
    <w:rsid w:val="008E18A7"/>
    <w:rsid w:val="008E3B71"/>
    <w:rsid w:val="008E3B80"/>
    <w:rsid w:val="008E3B8B"/>
    <w:rsid w:val="008E438B"/>
    <w:rsid w:val="008E5072"/>
    <w:rsid w:val="008E601B"/>
    <w:rsid w:val="008E638E"/>
    <w:rsid w:val="008E651C"/>
    <w:rsid w:val="008F0B90"/>
    <w:rsid w:val="008F1E84"/>
    <w:rsid w:val="008F214E"/>
    <w:rsid w:val="008F25AF"/>
    <w:rsid w:val="008F271F"/>
    <w:rsid w:val="008F393F"/>
    <w:rsid w:val="008F3A1F"/>
    <w:rsid w:val="008F3AF8"/>
    <w:rsid w:val="008F4237"/>
    <w:rsid w:val="008F423B"/>
    <w:rsid w:val="008F663D"/>
    <w:rsid w:val="008F6C3D"/>
    <w:rsid w:val="008F70D0"/>
    <w:rsid w:val="00900A88"/>
    <w:rsid w:val="00901546"/>
    <w:rsid w:val="0090358E"/>
    <w:rsid w:val="00903819"/>
    <w:rsid w:val="00904240"/>
    <w:rsid w:val="009048FE"/>
    <w:rsid w:val="009051C2"/>
    <w:rsid w:val="00905B29"/>
    <w:rsid w:val="009072F9"/>
    <w:rsid w:val="009077AF"/>
    <w:rsid w:val="00907DCA"/>
    <w:rsid w:val="00911C18"/>
    <w:rsid w:val="00912AF3"/>
    <w:rsid w:val="00915070"/>
    <w:rsid w:val="00915D6D"/>
    <w:rsid w:val="009168FA"/>
    <w:rsid w:val="00916E60"/>
    <w:rsid w:val="00916E7F"/>
    <w:rsid w:val="00917495"/>
    <w:rsid w:val="0091770B"/>
    <w:rsid w:val="0092084D"/>
    <w:rsid w:val="009222DF"/>
    <w:rsid w:val="00923F37"/>
    <w:rsid w:val="0092418C"/>
    <w:rsid w:val="00924AA3"/>
    <w:rsid w:val="00924B73"/>
    <w:rsid w:val="00925AB1"/>
    <w:rsid w:val="00927AA3"/>
    <w:rsid w:val="00930971"/>
    <w:rsid w:val="00930ABD"/>
    <w:rsid w:val="00932FC3"/>
    <w:rsid w:val="00933783"/>
    <w:rsid w:val="00934FA4"/>
    <w:rsid w:val="00935016"/>
    <w:rsid w:val="009352EA"/>
    <w:rsid w:val="00935C45"/>
    <w:rsid w:val="009360AD"/>
    <w:rsid w:val="009400D6"/>
    <w:rsid w:val="0094026C"/>
    <w:rsid w:val="00940946"/>
    <w:rsid w:val="00940D40"/>
    <w:rsid w:val="00941148"/>
    <w:rsid w:val="009412F8"/>
    <w:rsid w:val="00941420"/>
    <w:rsid w:val="0094192E"/>
    <w:rsid w:val="009424D5"/>
    <w:rsid w:val="00942665"/>
    <w:rsid w:val="00942BEE"/>
    <w:rsid w:val="00944D31"/>
    <w:rsid w:val="00945F95"/>
    <w:rsid w:val="00946308"/>
    <w:rsid w:val="00946435"/>
    <w:rsid w:val="00947343"/>
    <w:rsid w:val="009504D7"/>
    <w:rsid w:val="00950E09"/>
    <w:rsid w:val="009511D5"/>
    <w:rsid w:val="00952747"/>
    <w:rsid w:val="00952BFA"/>
    <w:rsid w:val="00953170"/>
    <w:rsid w:val="0095363C"/>
    <w:rsid w:val="00955956"/>
    <w:rsid w:val="0095634C"/>
    <w:rsid w:val="00960252"/>
    <w:rsid w:val="009607B4"/>
    <w:rsid w:val="009607D8"/>
    <w:rsid w:val="00962345"/>
    <w:rsid w:val="00962625"/>
    <w:rsid w:val="00962E44"/>
    <w:rsid w:val="00963312"/>
    <w:rsid w:val="00964006"/>
    <w:rsid w:val="00964362"/>
    <w:rsid w:val="00964F20"/>
    <w:rsid w:val="009658D1"/>
    <w:rsid w:val="00965B47"/>
    <w:rsid w:val="00965FE5"/>
    <w:rsid w:val="00966F94"/>
    <w:rsid w:val="00967144"/>
    <w:rsid w:val="009704B6"/>
    <w:rsid w:val="0097106B"/>
    <w:rsid w:val="00971F27"/>
    <w:rsid w:val="00972069"/>
    <w:rsid w:val="00973DA0"/>
    <w:rsid w:val="0097698A"/>
    <w:rsid w:val="0097725B"/>
    <w:rsid w:val="009806F3"/>
    <w:rsid w:val="00980747"/>
    <w:rsid w:val="00980D1B"/>
    <w:rsid w:val="0098146B"/>
    <w:rsid w:val="00981E71"/>
    <w:rsid w:val="00982AD7"/>
    <w:rsid w:val="00982C43"/>
    <w:rsid w:val="00982D22"/>
    <w:rsid w:val="00982FC6"/>
    <w:rsid w:val="009838FB"/>
    <w:rsid w:val="009843D4"/>
    <w:rsid w:val="00984468"/>
    <w:rsid w:val="0098455E"/>
    <w:rsid w:val="00984BE7"/>
    <w:rsid w:val="0098535A"/>
    <w:rsid w:val="009856C6"/>
    <w:rsid w:val="009870B2"/>
    <w:rsid w:val="009871F4"/>
    <w:rsid w:val="009873D8"/>
    <w:rsid w:val="00987AAB"/>
    <w:rsid w:val="009905AF"/>
    <w:rsid w:val="00991151"/>
    <w:rsid w:val="00991AEA"/>
    <w:rsid w:val="00991C22"/>
    <w:rsid w:val="00991C3A"/>
    <w:rsid w:val="00991F02"/>
    <w:rsid w:val="00992477"/>
    <w:rsid w:val="009926D0"/>
    <w:rsid w:val="00994EBE"/>
    <w:rsid w:val="00995527"/>
    <w:rsid w:val="0099604E"/>
    <w:rsid w:val="0099615E"/>
    <w:rsid w:val="00996774"/>
    <w:rsid w:val="009974BB"/>
    <w:rsid w:val="009A0BA5"/>
    <w:rsid w:val="009A0F08"/>
    <w:rsid w:val="009A350D"/>
    <w:rsid w:val="009A39A1"/>
    <w:rsid w:val="009A4650"/>
    <w:rsid w:val="009A4BD5"/>
    <w:rsid w:val="009A4C24"/>
    <w:rsid w:val="009A4E89"/>
    <w:rsid w:val="009A5665"/>
    <w:rsid w:val="009A61D7"/>
    <w:rsid w:val="009A64A3"/>
    <w:rsid w:val="009A7A21"/>
    <w:rsid w:val="009B0822"/>
    <w:rsid w:val="009B0EBD"/>
    <w:rsid w:val="009B147A"/>
    <w:rsid w:val="009B179A"/>
    <w:rsid w:val="009B2D36"/>
    <w:rsid w:val="009B3126"/>
    <w:rsid w:val="009B346F"/>
    <w:rsid w:val="009B360A"/>
    <w:rsid w:val="009B3970"/>
    <w:rsid w:val="009B4286"/>
    <w:rsid w:val="009B44DE"/>
    <w:rsid w:val="009B4C76"/>
    <w:rsid w:val="009B5982"/>
    <w:rsid w:val="009B65A2"/>
    <w:rsid w:val="009B6B43"/>
    <w:rsid w:val="009C19E5"/>
    <w:rsid w:val="009C1BA1"/>
    <w:rsid w:val="009C1C95"/>
    <w:rsid w:val="009C2226"/>
    <w:rsid w:val="009C272B"/>
    <w:rsid w:val="009C2A41"/>
    <w:rsid w:val="009C3F91"/>
    <w:rsid w:val="009C68E7"/>
    <w:rsid w:val="009C6ABB"/>
    <w:rsid w:val="009C6E5D"/>
    <w:rsid w:val="009C74B0"/>
    <w:rsid w:val="009C77E5"/>
    <w:rsid w:val="009D0108"/>
    <w:rsid w:val="009D13FC"/>
    <w:rsid w:val="009D1F9C"/>
    <w:rsid w:val="009D3D7D"/>
    <w:rsid w:val="009D3F43"/>
    <w:rsid w:val="009D3F86"/>
    <w:rsid w:val="009D4ECB"/>
    <w:rsid w:val="009D5350"/>
    <w:rsid w:val="009D585B"/>
    <w:rsid w:val="009D5893"/>
    <w:rsid w:val="009D5A56"/>
    <w:rsid w:val="009D621F"/>
    <w:rsid w:val="009D66B1"/>
    <w:rsid w:val="009D7397"/>
    <w:rsid w:val="009E2CD8"/>
    <w:rsid w:val="009E3B02"/>
    <w:rsid w:val="009E3EC5"/>
    <w:rsid w:val="009E3FE6"/>
    <w:rsid w:val="009E423B"/>
    <w:rsid w:val="009E4CC0"/>
    <w:rsid w:val="009E505F"/>
    <w:rsid w:val="009E5709"/>
    <w:rsid w:val="009E6E91"/>
    <w:rsid w:val="009E7229"/>
    <w:rsid w:val="009F0114"/>
    <w:rsid w:val="009F1C74"/>
    <w:rsid w:val="009F26E9"/>
    <w:rsid w:val="009F29F6"/>
    <w:rsid w:val="009F449D"/>
    <w:rsid w:val="009F44BB"/>
    <w:rsid w:val="009F5C8C"/>
    <w:rsid w:val="009F622B"/>
    <w:rsid w:val="009F64B6"/>
    <w:rsid w:val="009F7702"/>
    <w:rsid w:val="009F7902"/>
    <w:rsid w:val="009F7CE2"/>
    <w:rsid w:val="009F7ED6"/>
    <w:rsid w:val="00A013E0"/>
    <w:rsid w:val="00A01688"/>
    <w:rsid w:val="00A016A7"/>
    <w:rsid w:val="00A0199C"/>
    <w:rsid w:val="00A0203A"/>
    <w:rsid w:val="00A022BF"/>
    <w:rsid w:val="00A02534"/>
    <w:rsid w:val="00A02B66"/>
    <w:rsid w:val="00A02FEC"/>
    <w:rsid w:val="00A03BCB"/>
    <w:rsid w:val="00A0450E"/>
    <w:rsid w:val="00A048D1"/>
    <w:rsid w:val="00A04A60"/>
    <w:rsid w:val="00A04AD3"/>
    <w:rsid w:val="00A05D34"/>
    <w:rsid w:val="00A069C0"/>
    <w:rsid w:val="00A06B9E"/>
    <w:rsid w:val="00A07F03"/>
    <w:rsid w:val="00A1048B"/>
    <w:rsid w:val="00A11144"/>
    <w:rsid w:val="00A1114E"/>
    <w:rsid w:val="00A12CE3"/>
    <w:rsid w:val="00A143B3"/>
    <w:rsid w:val="00A15D40"/>
    <w:rsid w:val="00A17827"/>
    <w:rsid w:val="00A2107C"/>
    <w:rsid w:val="00A21E99"/>
    <w:rsid w:val="00A226B1"/>
    <w:rsid w:val="00A2296E"/>
    <w:rsid w:val="00A22D9D"/>
    <w:rsid w:val="00A253FB"/>
    <w:rsid w:val="00A300D6"/>
    <w:rsid w:val="00A311CC"/>
    <w:rsid w:val="00A316E0"/>
    <w:rsid w:val="00A32894"/>
    <w:rsid w:val="00A3296E"/>
    <w:rsid w:val="00A32A25"/>
    <w:rsid w:val="00A32B19"/>
    <w:rsid w:val="00A32B45"/>
    <w:rsid w:val="00A332B4"/>
    <w:rsid w:val="00A34C62"/>
    <w:rsid w:val="00A36089"/>
    <w:rsid w:val="00A37354"/>
    <w:rsid w:val="00A37AA5"/>
    <w:rsid w:val="00A404F4"/>
    <w:rsid w:val="00A40635"/>
    <w:rsid w:val="00A406AF"/>
    <w:rsid w:val="00A419B4"/>
    <w:rsid w:val="00A41EAA"/>
    <w:rsid w:val="00A4213A"/>
    <w:rsid w:val="00A42C22"/>
    <w:rsid w:val="00A42EB2"/>
    <w:rsid w:val="00A4533F"/>
    <w:rsid w:val="00A46B52"/>
    <w:rsid w:val="00A4757D"/>
    <w:rsid w:val="00A50965"/>
    <w:rsid w:val="00A51C1F"/>
    <w:rsid w:val="00A51F2E"/>
    <w:rsid w:val="00A53BC3"/>
    <w:rsid w:val="00A547D7"/>
    <w:rsid w:val="00A54FDE"/>
    <w:rsid w:val="00A5513B"/>
    <w:rsid w:val="00A5650F"/>
    <w:rsid w:val="00A578FD"/>
    <w:rsid w:val="00A60FFB"/>
    <w:rsid w:val="00A6127A"/>
    <w:rsid w:val="00A614A3"/>
    <w:rsid w:val="00A61717"/>
    <w:rsid w:val="00A61BD5"/>
    <w:rsid w:val="00A61DD4"/>
    <w:rsid w:val="00A632B8"/>
    <w:rsid w:val="00A632BF"/>
    <w:rsid w:val="00A660B5"/>
    <w:rsid w:val="00A669A7"/>
    <w:rsid w:val="00A70C81"/>
    <w:rsid w:val="00A70D96"/>
    <w:rsid w:val="00A713EF"/>
    <w:rsid w:val="00A743B6"/>
    <w:rsid w:val="00A74855"/>
    <w:rsid w:val="00A7486F"/>
    <w:rsid w:val="00A753B7"/>
    <w:rsid w:val="00A75B9D"/>
    <w:rsid w:val="00A75EBA"/>
    <w:rsid w:val="00A75EBD"/>
    <w:rsid w:val="00A75FCC"/>
    <w:rsid w:val="00A769D8"/>
    <w:rsid w:val="00A76CAE"/>
    <w:rsid w:val="00A775B9"/>
    <w:rsid w:val="00A776A0"/>
    <w:rsid w:val="00A804F8"/>
    <w:rsid w:val="00A808CF"/>
    <w:rsid w:val="00A80B33"/>
    <w:rsid w:val="00A81359"/>
    <w:rsid w:val="00A82302"/>
    <w:rsid w:val="00A8305E"/>
    <w:rsid w:val="00A8615B"/>
    <w:rsid w:val="00A86376"/>
    <w:rsid w:val="00A8685D"/>
    <w:rsid w:val="00A86DFC"/>
    <w:rsid w:val="00A879DD"/>
    <w:rsid w:val="00A903B7"/>
    <w:rsid w:val="00A903D4"/>
    <w:rsid w:val="00A905E9"/>
    <w:rsid w:val="00A9087F"/>
    <w:rsid w:val="00A91998"/>
    <w:rsid w:val="00A91EDC"/>
    <w:rsid w:val="00A92058"/>
    <w:rsid w:val="00A93408"/>
    <w:rsid w:val="00A942A8"/>
    <w:rsid w:val="00A957E7"/>
    <w:rsid w:val="00A969C8"/>
    <w:rsid w:val="00A975EF"/>
    <w:rsid w:val="00AA00EA"/>
    <w:rsid w:val="00AA02A5"/>
    <w:rsid w:val="00AA082D"/>
    <w:rsid w:val="00AA0C92"/>
    <w:rsid w:val="00AA1034"/>
    <w:rsid w:val="00AA23A6"/>
    <w:rsid w:val="00AA2AE9"/>
    <w:rsid w:val="00AA4A74"/>
    <w:rsid w:val="00AA4C59"/>
    <w:rsid w:val="00AA572D"/>
    <w:rsid w:val="00AA57C2"/>
    <w:rsid w:val="00AA57C8"/>
    <w:rsid w:val="00AA5BEB"/>
    <w:rsid w:val="00AA6351"/>
    <w:rsid w:val="00AA6F00"/>
    <w:rsid w:val="00AA796D"/>
    <w:rsid w:val="00AB0756"/>
    <w:rsid w:val="00AB18FF"/>
    <w:rsid w:val="00AB206A"/>
    <w:rsid w:val="00AB30CB"/>
    <w:rsid w:val="00AB3736"/>
    <w:rsid w:val="00AB47CE"/>
    <w:rsid w:val="00AB62E1"/>
    <w:rsid w:val="00AB660C"/>
    <w:rsid w:val="00AB6FDC"/>
    <w:rsid w:val="00AB709F"/>
    <w:rsid w:val="00AB7739"/>
    <w:rsid w:val="00AC17E8"/>
    <w:rsid w:val="00AC1F0F"/>
    <w:rsid w:val="00AC2F19"/>
    <w:rsid w:val="00AC3BC3"/>
    <w:rsid w:val="00AC3E27"/>
    <w:rsid w:val="00AC3FD9"/>
    <w:rsid w:val="00AC45FF"/>
    <w:rsid w:val="00AC47BC"/>
    <w:rsid w:val="00AC5D14"/>
    <w:rsid w:val="00AC643C"/>
    <w:rsid w:val="00AC653F"/>
    <w:rsid w:val="00AC6F11"/>
    <w:rsid w:val="00AD0BF3"/>
    <w:rsid w:val="00AD1185"/>
    <w:rsid w:val="00AD2019"/>
    <w:rsid w:val="00AD3764"/>
    <w:rsid w:val="00AD3DC5"/>
    <w:rsid w:val="00AD3F9E"/>
    <w:rsid w:val="00AD4747"/>
    <w:rsid w:val="00AD4846"/>
    <w:rsid w:val="00AD4916"/>
    <w:rsid w:val="00AD4B5F"/>
    <w:rsid w:val="00AD5880"/>
    <w:rsid w:val="00AD6E64"/>
    <w:rsid w:val="00AD7506"/>
    <w:rsid w:val="00AE021C"/>
    <w:rsid w:val="00AE06D1"/>
    <w:rsid w:val="00AE103C"/>
    <w:rsid w:val="00AE24F6"/>
    <w:rsid w:val="00AE26E9"/>
    <w:rsid w:val="00AE281E"/>
    <w:rsid w:val="00AE3134"/>
    <w:rsid w:val="00AE34DC"/>
    <w:rsid w:val="00AE3873"/>
    <w:rsid w:val="00AE4308"/>
    <w:rsid w:val="00AE526F"/>
    <w:rsid w:val="00AE567C"/>
    <w:rsid w:val="00AE5761"/>
    <w:rsid w:val="00AE5B9E"/>
    <w:rsid w:val="00AE67E4"/>
    <w:rsid w:val="00AE6E6F"/>
    <w:rsid w:val="00AE7148"/>
    <w:rsid w:val="00AF04DE"/>
    <w:rsid w:val="00AF0ACE"/>
    <w:rsid w:val="00AF1125"/>
    <w:rsid w:val="00AF1816"/>
    <w:rsid w:val="00AF1B4F"/>
    <w:rsid w:val="00AF21D7"/>
    <w:rsid w:val="00AF3238"/>
    <w:rsid w:val="00AF3539"/>
    <w:rsid w:val="00AF36B2"/>
    <w:rsid w:val="00AF39B7"/>
    <w:rsid w:val="00AF39C7"/>
    <w:rsid w:val="00AF5043"/>
    <w:rsid w:val="00AF5D16"/>
    <w:rsid w:val="00AF629F"/>
    <w:rsid w:val="00AF6995"/>
    <w:rsid w:val="00AF7047"/>
    <w:rsid w:val="00AF774E"/>
    <w:rsid w:val="00AF7A56"/>
    <w:rsid w:val="00B004F2"/>
    <w:rsid w:val="00B00686"/>
    <w:rsid w:val="00B012B5"/>
    <w:rsid w:val="00B018C1"/>
    <w:rsid w:val="00B01D81"/>
    <w:rsid w:val="00B02148"/>
    <w:rsid w:val="00B0389C"/>
    <w:rsid w:val="00B041B0"/>
    <w:rsid w:val="00B04227"/>
    <w:rsid w:val="00B06FBD"/>
    <w:rsid w:val="00B1080D"/>
    <w:rsid w:val="00B10F3C"/>
    <w:rsid w:val="00B1120F"/>
    <w:rsid w:val="00B115B0"/>
    <w:rsid w:val="00B11F98"/>
    <w:rsid w:val="00B12016"/>
    <w:rsid w:val="00B120DF"/>
    <w:rsid w:val="00B12C16"/>
    <w:rsid w:val="00B12D2B"/>
    <w:rsid w:val="00B12D74"/>
    <w:rsid w:val="00B12E82"/>
    <w:rsid w:val="00B13829"/>
    <w:rsid w:val="00B13CB4"/>
    <w:rsid w:val="00B14D79"/>
    <w:rsid w:val="00B14F0B"/>
    <w:rsid w:val="00B150E9"/>
    <w:rsid w:val="00B156F1"/>
    <w:rsid w:val="00B15CAC"/>
    <w:rsid w:val="00B1795B"/>
    <w:rsid w:val="00B206BF"/>
    <w:rsid w:val="00B20E77"/>
    <w:rsid w:val="00B210C4"/>
    <w:rsid w:val="00B218B4"/>
    <w:rsid w:val="00B22149"/>
    <w:rsid w:val="00B22E2B"/>
    <w:rsid w:val="00B23EAA"/>
    <w:rsid w:val="00B24031"/>
    <w:rsid w:val="00B24240"/>
    <w:rsid w:val="00B24B3B"/>
    <w:rsid w:val="00B25C23"/>
    <w:rsid w:val="00B264D9"/>
    <w:rsid w:val="00B26C7D"/>
    <w:rsid w:val="00B270DE"/>
    <w:rsid w:val="00B2747D"/>
    <w:rsid w:val="00B27645"/>
    <w:rsid w:val="00B277E9"/>
    <w:rsid w:val="00B27B03"/>
    <w:rsid w:val="00B3003B"/>
    <w:rsid w:val="00B306DF"/>
    <w:rsid w:val="00B30740"/>
    <w:rsid w:val="00B308F8"/>
    <w:rsid w:val="00B31B34"/>
    <w:rsid w:val="00B32929"/>
    <w:rsid w:val="00B32C0F"/>
    <w:rsid w:val="00B336DC"/>
    <w:rsid w:val="00B34252"/>
    <w:rsid w:val="00B348AB"/>
    <w:rsid w:val="00B36F59"/>
    <w:rsid w:val="00B37662"/>
    <w:rsid w:val="00B37B22"/>
    <w:rsid w:val="00B37C4A"/>
    <w:rsid w:val="00B410C3"/>
    <w:rsid w:val="00B41763"/>
    <w:rsid w:val="00B42486"/>
    <w:rsid w:val="00B428BA"/>
    <w:rsid w:val="00B42CF5"/>
    <w:rsid w:val="00B438E4"/>
    <w:rsid w:val="00B4601D"/>
    <w:rsid w:val="00B46036"/>
    <w:rsid w:val="00B4626F"/>
    <w:rsid w:val="00B47B2C"/>
    <w:rsid w:val="00B51C4E"/>
    <w:rsid w:val="00B523F9"/>
    <w:rsid w:val="00B534C5"/>
    <w:rsid w:val="00B53626"/>
    <w:rsid w:val="00B53627"/>
    <w:rsid w:val="00B539BF"/>
    <w:rsid w:val="00B5560A"/>
    <w:rsid w:val="00B55FE9"/>
    <w:rsid w:val="00B564F5"/>
    <w:rsid w:val="00B565EF"/>
    <w:rsid w:val="00B568F9"/>
    <w:rsid w:val="00B5690B"/>
    <w:rsid w:val="00B57177"/>
    <w:rsid w:val="00B57F7B"/>
    <w:rsid w:val="00B57F8B"/>
    <w:rsid w:val="00B602B6"/>
    <w:rsid w:val="00B605DA"/>
    <w:rsid w:val="00B61721"/>
    <w:rsid w:val="00B61F78"/>
    <w:rsid w:val="00B62A3E"/>
    <w:rsid w:val="00B6400E"/>
    <w:rsid w:val="00B643D7"/>
    <w:rsid w:val="00B64B44"/>
    <w:rsid w:val="00B64D92"/>
    <w:rsid w:val="00B65C44"/>
    <w:rsid w:val="00B6621A"/>
    <w:rsid w:val="00B67007"/>
    <w:rsid w:val="00B7047C"/>
    <w:rsid w:val="00B71273"/>
    <w:rsid w:val="00B715C5"/>
    <w:rsid w:val="00B717D5"/>
    <w:rsid w:val="00B72C77"/>
    <w:rsid w:val="00B7368C"/>
    <w:rsid w:val="00B73D74"/>
    <w:rsid w:val="00B74562"/>
    <w:rsid w:val="00B750DB"/>
    <w:rsid w:val="00B75774"/>
    <w:rsid w:val="00B75ACF"/>
    <w:rsid w:val="00B76327"/>
    <w:rsid w:val="00B76ADC"/>
    <w:rsid w:val="00B8014A"/>
    <w:rsid w:val="00B803AE"/>
    <w:rsid w:val="00B808AE"/>
    <w:rsid w:val="00B809AA"/>
    <w:rsid w:val="00B810D9"/>
    <w:rsid w:val="00B81B12"/>
    <w:rsid w:val="00B821DA"/>
    <w:rsid w:val="00B8255B"/>
    <w:rsid w:val="00B8327C"/>
    <w:rsid w:val="00B832C8"/>
    <w:rsid w:val="00B84782"/>
    <w:rsid w:val="00B85E23"/>
    <w:rsid w:val="00B8613C"/>
    <w:rsid w:val="00B869C2"/>
    <w:rsid w:val="00B87092"/>
    <w:rsid w:val="00B87DA9"/>
    <w:rsid w:val="00B9026D"/>
    <w:rsid w:val="00B90397"/>
    <w:rsid w:val="00B90725"/>
    <w:rsid w:val="00B91DFA"/>
    <w:rsid w:val="00B91F9A"/>
    <w:rsid w:val="00B9226E"/>
    <w:rsid w:val="00B92525"/>
    <w:rsid w:val="00B93ECF"/>
    <w:rsid w:val="00B94BB2"/>
    <w:rsid w:val="00B96165"/>
    <w:rsid w:val="00B96922"/>
    <w:rsid w:val="00B977D5"/>
    <w:rsid w:val="00B97A38"/>
    <w:rsid w:val="00BA1234"/>
    <w:rsid w:val="00BA1C7A"/>
    <w:rsid w:val="00BA2AEE"/>
    <w:rsid w:val="00BA2C59"/>
    <w:rsid w:val="00BA2F5D"/>
    <w:rsid w:val="00BA41E9"/>
    <w:rsid w:val="00BA4D91"/>
    <w:rsid w:val="00BA5D46"/>
    <w:rsid w:val="00BA5DFF"/>
    <w:rsid w:val="00BA6149"/>
    <w:rsid w:val="00BA74AC"/>
    <w:rsid w:val="00BB3BA6"/>
    <w:rsid w:val="00BB43A0"/>
    <w:rsid w:val="00BB5BCD"/>
    <w:rsid w:val="00BB6030"/>
    <w:rsid w:val="00BC1878"/>
    <w:rsid w:val="00BC2261"/>
    <w:rsid w:val="00BC3F9F"/>
    <w:rsid w:val="00BC4232"/>
    <w:rsid w:val="00BC50B8"/>
    <w:rsid w:val="00BC5894"/>
    <w:rsid w:val="00BC5A44"/>
    <w:rsid w:val="00BC6A1C"/>
    <w:rsid w:val="00BC6FDD"/>
    <w:rsid w:val="00BD1324"/>
    <w:rsid w:val="00BD14C5"/>
    <w:rsid w:val="00BD2044"/>
    <w:rsid w:val="00BD303F"/>
    <w:rsid w:val="00BD3BD9"/>
    <w:rsid w:val="00BD46B8"/>
    <w:rsid w:val="00BD48D6"/>
    <w:rsid w:val="00BD4A35"/>
    <w:rsid w:val="00BD4C73"/>
    <w:rsid w:val="00BD5F5B"/>
    <w:rsid w:val="00BD6861"/>
    <w:rsid w:val="00BD7B08"/>
    <w:rsid w:val="00BE0B62"/>
    <w:rsid w:val="00BE1D75"/>
    <w:rsid w:val="00BE2018"/>
    <w:rsid w:val="00BE21A4"/>
    <w:rsid w:val="00BE3960"/>
    <w:rsid w:val="00BE44C9"/>
    <w:rsid w:val="00BE453A"/>
    <w:rsid w:val="00BE4A3D"/>
    <w:rsid w:val="00BE6E4B"/>
    <w:rsid w:val="00BF00E7"/>
    <w:rsid w:val="00BF03C5"/>
    <w:rsid w:val="00BF165D"/>
    <w:rsid w:val="00BF1B4C"/>
    <w:rsid w:val="00BF2082"/>
    <w:rsid w:val="00BF214B"/>
    <w:rsid w:val="00BF28BF"/>
    <w:rsid w:val="00BF35B6"/>
    <w:rsid w:val="00BF37D4"/>
    <w:rsid w:val="00BF412B"/>
    <w:rsid w:val="00BF4EB8"/>
    <w:rsid w:val="00BF54F4"/>
    <w:rsid w:val="00BF7B01"/>
    <w:rsid w:val="00C00895"/>
    <w:rsid w:val="00C00D0D"/>
    <w:rsid w:val="00C015DF"/>
    <w:rsid w:val="00C021E6"/>
    <w:rsid w:val="00C02B18"/>
    <w:rsid w:val="00C03C24"/>
    <w:rsid w:val="00C04F7E"/>
    <w:rsid w:val="00C052B8"/>
    <w:rsid w:val="00C0596E"/>
    <w:rsid w:val="00C067B5"/>
    <w:rsid w:val="00C1033D"/>
    <w:rsid w:val="00C10939"/>
    <w:rsid w:val="00C11EE0"/>
    <w:rsid w:val="00C12019"/>
    <w:rsid w:val="00C1271E"/>
    <w:rsid w:val="00C1448D"/>
    <w:rsid w:val="00C14500"/>
    <w:rsid w:val="00C1565D"/>
    <w:rsid w:val="00C15CDC"/>
    <w:rsid w:val="00C20DA3"/>
    <w:rsid w:val="00C21D14"/>
    <w:rsid w:val="00C22404"/>
    <w:rsid w:val="00C2263B"/>
    <w:rsid w:val="00C22951"/>
    <w:rsid w:val="00C22ED7"/>
    <w:rsid w:val="00C23690"/>
    <w:rsid w:val="00C248B4"/>
    <w:rsid w:val="00C26172"/>
    <w:rsid w:val="00C26AD7"/>
    <w:rsid w:val="00C26D35"/>
    <w:rsid w:val="00C2735A"/>
    <w:rsid w:val="00C27E44"/>
    <w:rsid w:val="00C3012D"/>
    <w:rsid w:val="00C3115D"/>
    <w:rsid w:val="00C315F0"/>
    <w:rsid w:val="00C3168B"/>
    <w:rsid w:val="00C35249"/>
    <w:rsid w:val="00C36168"/>
    <w:rsid w:val="00C373A7"/>
    <w:rsid w:val="00C374AC"/>
    <w:rsid w:val="00C37968"/>
    <w:rsid w:val="00C40B74"/>
    <w:rsid w:val="00C4117E"/>
    <w:rsid w:val="00C413AF"/>
    <w:rsid w:val="00C45F92"/>
    <w:rsid w:val="00C46C21"/>
    <w:rsid w:val="00C4712F"/>
    <w:rsid w:val="00C4779D"/>
    <w:rsid w:val="00C50576"/>
    <w:rsid w:val="00C506BE"/>
    <w:rsid w:val="00C50F7E"/>
    <w:rsid w:val="00C52928"/>
    <w:rsid w:val="00C529F1"/>
    <w:rsid w:val="00C53564"/>
    <w:rsid w:val="00C53F45"/>
    <w:rsid w:val="00C54292"/>
    <w:rsid w:val="00C553EE"/>
    <w:rsid w:val="00C564FF"/>
    <w:rsid w:val="00C60375"/>
    <w:rsid w:val="00C6094D"/>
    <w:rsid w:val="00C626FE"/>
    <w:rsid w:val="00C633E9"/>
    <w:rsid w:val="00C63FF0"/>
    <w:rsid w:val="00C64268"/>
    <w:rsid w:val="00C64449"/>
    <w:rsid w:val="00C65C63"/>
    <w:rsid w:val="00C65E25"/>
    <w:rsid w:val="00C66829"/>
    <w:rsid w:val="00C70019"/>
    <w:rsid w:val="00C704EC"/>
    <w:rsid w:val="00C7553A"/>
    <w:rsid w:val="00C81DBA"/>
    <w:rsid w:val="00C82D61"/>
    <w:rsid w:val="00C837D8"/>
    <w:rsid w:val="00C84D78"/>
    <w:rsid w:val="00C84FC0"/>
    <w:rsid w:val="00C85F05"/>
    <w:rsid w:val="00C86421"/>
    <w:rsid w:val="00C87B56"/>
    <w:rsid w:val="00C90EA2"/>
    <w:rsid w:val="00C91137"/>
    <w:rsid w:val="00C91139"/>
    <w:rsid w:val="00C9316C"/>
    <w:rsid w:val="00C935FF"/>
    <w:rsid w:val="00C94C29"/>
    <w:rsid w:val="00C95128"/>
    <w:rsid w:val="00C953AB"/>
    <w:rsid w:val="00CA00C6"/>
    <w:rsid w:val="00CA0B47"/>
    <w:rsid w:val="00CA0CDE"/>
    <w:rsid w:val="00CA0EE1"/>
    <w:rsid w:val="00CA13A7"/>
    <w:rsid w:val="00CA2FAC"/>
    <w:rsid w:val="00CA3320"/>
    <w:rsid w:val="00CA4FE7"/>
    <w:rsid w:val="00CA5220"/>
    <w:rsid w:val="00CA55AC"/>
    <w:rsid w:val="00CA7B02"/>
    <w:rsid w:val="00CA7C0A"/>
    <w:rsid w:val="00CB03DF"/>
    <w:rsid w:val="00CB0424"/>
    <w:rsid w:val="00CB062F"/>
    <w:rsid w:val="00CB0CD8"/>
    <w:rsid w:val="00CB0E4E"/>
    <w:rsid w:val="00CB0FCD"/>
    <w:rsid w:val="00CB304A"/>
    <w:rsid w:val="00CB352A"/>
    <w:rsid w:val="00CB3575"/>
    <w:rsid w:val="00CB3C4F"/>
    <w:rsid w:val="00CB3D05"/>
    <w:rsid w:val="00CB5EA2"/>
    <w:rsid w:val="00CB7BB5"/>
    <w:rsid w:val="00CC086A"/>
    <w:rsid w:val="00CC1335"/>
    <w:rsid w:val="00CC2B91"/>
    <w:rsid w:val="00CC2BBB"/>
    <w:rsid w:val="00CC3498"/>
    <w:rsid w:val="00CC3A3D"/>
    <w:rsid w:val="00CC435A"/>
    <w:rsid w:val="00CC4362"/>
    <w:rsid w:val="00CC4836"/>
    <w:rsid w:val="00CC5120"/>
    <w:rsid w:val="00CC579E"/>
    <w:rsid w:val="00CC6F29"/>
    <w:rsid w:val="00CC6F7C"/>
    <w:rsid w:val="00CC760F"/>
    <w:rsid w:val="00CD12D3"/>
    <w:rsid w:val="00CD12DF"/>
    <w:rsid w:val="00CD2E25"/>
    <w:rsid w:val="00CD2F27"/>
    <w:rsid w:val="00CD3317"/>
    <w:rsid w:val="00CD3406"/>
    <w:rsid w:val="00CD37EA"/>
    <w:rsid w:val="00CD43FD"/>
    <w:rsid w:val="00CD5D11"/>
    <w:rsid w:val="00CD78BC"/>
    <w:rsid w:val="00CD7EB8"/>
    <w:rsid w:val="00CE09C0"/>
    <w:rsid w:val="00CE193A"/>
    <w:rsid w:val="00CE1EF2"/>
    <w:rsid w:val="00CE3A64"/>
    <w:rsid w:val="00CE4A64"/>
    <w:rsid w:val="00CE50AF"/>
    <w:rsid w:val="00CE5F91"/>
    <w:rsid w:val="00CE64E2"/>
    <w:rsid w:val="00CE72D6"/>
    <w:rsid w:val="00CF024A"/>
    <w:rsid w:val="00CF03CB"/>
    <w:rsid w:val="00CF0773"/>
    <w:rsid w:val="00CF0E39"/>
    <w:rsid w:val="00CF1C57"/>
    <w:rsid w:val="00CF1FAE"/>
    <w:rsid w:val="00CF35DA"/>
    <w:rsid w:val="00CF3F45"/>
    <w:rsid w:val="00CF5950"/>
    <w:rsid w:val="00CF5FE9"/>
    <w:rsid w:val="00CF6165"/>
    <w:rsid w:val="00CF69C7"/>
    <w:rsid w:val="00CF6F3B"/>
    <w:rsid w:val="00CF7359"/>
    <w:rsid w:val="00D003AC"/>
    <w:rsid w:val="00D00601"/>
    <w:rsid w:val="00D0068F"/>
    <w:rsid w:val="00D00C61"/>
    <w:rsid w:val="00D0125C"/>
    <w:rsid w:val="00D017B7"/>
    <w:rsid w:val="00D0181E"/>
    <w:rsid w:val="00D01AAA"/>
    <w:rsid w:val="00D01CFE"/>
    <w:rsid w:val="00D027AA"/>
    <w:rsid w:val="00D034B5"/>
    <w:rsid w:val="00D04898"/>
    <w:rsid w:val="00D05C2C"/>
    <w:rsid w:val="00D05FE7"/>
    <w:rsid w:val="00D10D95"/>
    <w:rsid w:val="00D10FDF"/>
    <w:rsid w:val="00D11A60"/>
    <w:rsid w:val="00D11AA8"/>
    <w:rsid w:val="00D1341F"/>
    <w:rsid w:val="00D14491"/>
    <w:rsid w:val="00D15B2F"/>
    <w:rsid w:val="00D169F6"/>
    <w:rsid w:val="00D16F6F"/>
    <w:rsid w:val="00D20920"/>
    <w:rsid w:val="00D2099E"/>
    <w:rsid w:val="00D2258C"/>
    <w:rsid w:val="00D231B6"/>
    <w:rsid w:val="00D235F6"/>
    <w:rsid w:val="00D24354"/>
    <w:rsid w:val="00D243C5"/>
    <w:rsid w:val="00D249E5"/>
    <w:rsid w:val="00D24D94"/>
    <w:rsid w:val="00D255AA"/>
    <w:rsid w:val="00D26259"/>
    <w:rsid w:val="00D269BA"/>
    <w:rsid w:val="00D27FC7"/>
    <w:rsid w:val="00D30CD8"/>
    <w:rsid w:val="00D311A7"/>
    <w:rsid w:val="00D31F69"/>
    <w:rsid w:val="00D32A07"/>
    <w:rsid w:val="00D32CDF"/>
    <w:rsid w:val="00D3355A"/>
    <w:rsid w:val="00D33EC6"/>
    <w:rsid w:val="00D3415B"/>
    <w:rsid w:val="00D34477"/>
    <w:rsid w:val="00D34AAE"/>
    <w:rsid w:val="00D37095"/>
    <w:rsid w:val="00D409EF"/>
    <w:rsid w:val="00D40A3A"/>
    <w:rsid w:val="00D40C01"/>
    <w:rsid w:val="00D40FFF"/>
    <w:rsid w:val="00D42830"/>
    <w:rsid w:val="00D449EF"/>
    <w:rsid w:val="00D45523"/>
    <w:rsid w:val="00D4577D"/>
    <w:rsid w:val="00D45D3D"/>
    <w:rsid w:val="00D45E16"/>
    <w:rsid w:val="00D45F4F"/>
    <w:rsid w:val="00D46590"/>
    <w:rsid w:val="00D468A6"/>
    <w:rsid w:val="00D46AF1"/>
    <w:rsid w:val="00D475F3"/>
    <w:rsid w:val="00D5023D"/>
    <w:rsid w:val="00D50458"/>
    <w:rsid w:val="00D50B7C"/>
    <w:rsid w:val="00D51601"/>
    <w:rsid w:val="00D5199E"/>
    <w:rsid w:val="00D5238E"/>
    <w:rsid w:val="00D5243A"/>
    <w:rsid w:val="00D52F70"/>
    <w:rsid w:val="00D53A70"/>
    <w:rsid w:val="00D541E1"/>
    <w:rsid w:val="00D554B5"/>
    <w:rsid w:val="00D56689"/>
    <w:rsid w:val="00D57F50"/>
    <w:rsid w:val="00D6024D"/>
    <w:rsid w:val="00D60DFD"/>
    <w:rsid w:val="00D60F60"/>
    <w:rsid w:val="00D61392"/>
    <w:rsid w:val="00D624DF"/>
    <w:rsid w:val="00D6309B"/>
    <w:rsid w:val="00D63A43"/>
    <w:rsid w:val="00D63E38"/>
    <w:rsid w:val="00D6471F"/>
    <w:rsid w:val="00D64A0B"/>
    <w:rsid w:val="00D6565D"/>
    <w:rsid w:val="00D65712"/>
    <w:rsid w:val="00D659E8"/>
    <w:rsid w:val="00D660C7"/>
    <w:rsid w:val="00D6646E"/>
    <w:rsid w:val="00D668EE"/>
    <w:rsid w:val="00D702F6"/>
    <w:rsid w:val="00D70419"/>
    <w:rsid w:val="00D707D6"/>
    <w:rsid w:val="00D7239D"/>
    <w:rsid w:val="00D73D07"/>
    <w:rsid w:val="00D75BF6"/>
    <w:rsid w:val="00D77347"/>
    <w:rsid w:val="00D773AD"/>
    <w:rsid w:val="00D77625"/>
    <w:rsid w:val="00D80E40"/>
    <w:rsid w:val="00D80E55"/>
    <w:rsid w:val="00D82455"/>
    <w:rsid w:val="00D82482"/>
    <w:rsid w:val="00D8278C"/>
    <w:rsid w:val="00D82B3B"/>
    <w:rsid w:val="00D83443"/>
    <w:rsid w:val="00D83700"/>
    <w:rsid w:val="00D83C3E"/>
    <w:rsid w:val="00D83FEB"/>
    <w:rsid w:val="00D8431F"/>
    <w:rsid w:val="00D84538"/>
    <w:rsid w:val="00D8791F"/>
    <w:rsid w:val="00D91C90"/>
    <w:rsid w:val="00D936B0"/>
    <w:rsid w:val="00D93808"/>
    <w:rsid w:val="00D96325"/>
    <w:rsid w:val="00D971DD"/>
    <w:rsid w:val="00D9729A"/>
    <w:rsid w:val="00D97545"/>
    <w:rsid w:val="00DA093A"/>
    <w:rsid w:val="00DA44E2"/>
    <w:rsid w:val="00DA548F"/>
    <w:rsid w:val="00DA65F3"/>
    <w:rsid w:val="00DA7568"/>
    <w:rsid w:val="00DA7D77"/>
    <w:rsid w:val="00DB0D11"/>
    <w:rsid w:val="00DB1A59"/>
    <w:rsid w:val="00DB203D"/>
    <w:rsid w:val="00DB2568"/>
    <w:rsid w:val="00DB2E4D"/>
    <w:rsid w:val="00DB6017"/>
    <w:rsid w:val="00DB6255"/>
    <w:rsid w:val="00DB6E3F"/>
    <w:rsid w:val="00DB7761"/>
    <w:rsid w:val="00DB7F3F"/>
    <w:rsid w:val="00DC0A68"/>
    <w:rsid w:val="00DC0F2D"/>
    <w:rsid w:val="00DC0F8A"/>
    <w:rsid w:val="00DC1934"/>
    <w:rsid w:val="00DC2124"/>
    <w:rsid w:val="00DC2D70"/>
    <w:rsid w:val="00DC3C6E"/>
    <w:rsid w:val="00DC4CA2"/>
    <w:rsid w:val="00DC59B6"/>
    <w:rsid w:val="00DC6D40"/>
    <w:rsid w:val="00DC7305"/>
    <w:rsid w:val="00DC7471"/>
    <w:rsid w:val="00DC7B52"/>
    <w:rsid w:val="00DC7DF2"/>
    <w:rsid w:val="00DD0426"/>
    <w:rsid w:val="00DD0A43"/>
    <w:rsid w:val="00DD0B2F"/>
    <w:rsid w:val="00DD2251"/>
    <w:rsid w:val="00DD2587"/>
    <w:rsid w:val="00DD4B53"/>
    <w:rsid w:val="00DD532C"/>
    <w:rsid w:val="00DD63DC"/>
    <w:rsid w:val="00DD718C"/>
    <w:rsid w:val="00DD71C8"/>
    <w:rsid w:val="00DD7817"/>
    <w:rsid w:val="00DD7B06"/>
    <w:rsid w:val="00DE00B9"/>
    <w:rsid w:val="00DE04DF"/>
    <w:rsid w:val="00DE1F69"/>
    <w:rsid w:val="00DE2F01"/>
    <w:rsid w:val="00DE386D"/>
    <w:rsid w:val="00DE5BF2"/>
    <w:rsid w:val="00DE61FD"/>
    <w:rsid w:val="00DE6B37"/>
    <w:rsid w:val="00DE6FE7"/>
    <w:rsid w:val="00DE7280"/>
    <w:rsid w:val="00DE7921"/>
    <w:rsid w:val="00DE7B0B"/>
    <w:rsid w:val="00DE7E8F"/>
    <w:rsid w:val="00DF04C1"/>
    <w:rsid w:val="00DF0FCC"/>
    <w:rsid w:val="00DF1581"/>
    <w:rsid w:val="00DF1888"/>
    <w:rsid w:val="00DF1AFD"/>
    <w:rsid w:val="00DF1E3C"/>
    <w:rsid w:val="00DF2E96"/>
    <w:rsid w:val="00DF314E"/>
    <w:rsid w:val="00DF3443"/>
    <w:rsid w:val="00DF47EC"/>
    <w:rsid w:val="00DF4B17"/>
    <w:rsid w:val="00DF4BBD"/>
    <w:rsid w:val="00DF5529"/>
    <w:rsid w:val="00DF55AE"/>
    <w:rsid w:val="00DF5B53"/>
    <w:rsid w:val="00DF7A03"/>
    <w:rsid w:val="00DF7D44"/>
    <w:rsid w:val="00E00366"/>
    <w:rsid w:val="00E00675"/>
    <w:rsid w:val="00E00964"/>
    <w:rsid w:val="00E01B31"/>
    <w:rsid w:val="00E0340E"/>
    <w:rsid w:val="00E05298"/>
    <w:rsid w:val="00E06A95"/>
    <w:rsid w:val="00E07CB4"/>
    <w:rsid w:val="00E10EDD"/>
    <w:rsid w:val="00E130E6"/>
    <w:rsid w:val="00E1362B"/>
    <w:rsid w:val="00E1604D"/>
    <w:rsid w:val="00E179E8"/>
    <w:rsid w:val="00E17A94"/>
    <w:rsid w:val="00E20906"/>
    <w:rsid w:val="00E20D3C"/>
    <w:rsid w:val="00E20E81"/>
    <w:rsid w:val="00E21E8F"/>
    <w:rsid w:val="00E22303"/>
    <w:rsid w:val="00E228F5"/>
    <w:rsid w:val="00E22F8C"/>
    <w:rsid w:val="00E236D7"/>
    <w:rsid w:val="00E239DA"/>
    <w:rsid w:val="00E2475B"/>
    <w:rsid w:val="00E24A00"/>
    <w:rsid w:val="00E25749"/>
    <w:rsid w:val="00E25F53"/>
    <w:rsid w:val="00E26BBA"/>
    <w:rsid w:val="00E26FD6"/>
    <w:rsid w:val="00E27129"/>
    <w:rsid w:val="00E274D5"/>
    <w:rsid w:val="00E27588"/>
    <w:rsid w:val="00E31303"/>
    <w:rsid w:val="00E3150D"/>
    <w:rsid w:val="00E317CF"/>
    <w:rsid w:val="00E31AFC"/>
    <w:rsid w:val="00E32B20"/>
    <w:rsid w:val="00E3302E"/>
    <w:rsid w:val="00E348CC"/>
    <w:rsid w:val="00E34F92"/>
    <w:rsid w:val="00E352AF"/>
    <w:rsid w:val="00E35471"/>
    <w:rsid w:val="00E3741F"/>
    <w:rsid w:val="00E37443"/>
    <w:rsid w:val="00E376AE"/>
    <w:rsid w:val="00E37EFC"/>
    <w:rsid w:val="00E400CB"/>
    <w:rsid w:val="00E405E1"/>
    <w:rsid w:val="00E42388"/>
    <w:rsid w:val="00E42702"/>
    <w:rsid w:val="00E4443F"/>
    <w:rsid w:val="00E455C8"/>
    <w:rsid w:val="00E463D7"/>
    <w:rsid w:val="00E46489"/>
    <w:rsid w:val="00E47016"/>
    <w:rsid w:val="00E518FC"/>
    <w:rsid w:val="00E5195C"/>
    <w:rsid w:val="00E53B2B"/>
    <w:rsid w:val="00E53CF7"/>
    <w:rsid w:val="00E54269"/>
    <w:rsid w:val="00E55F14"/>
    <w:rsid w:val="00E569EC"/>
    <w:rsid w:val="00E56F25"/>
    <w:rsid w:val="00E57E3D"/>
    <w:rsid w:val="00E57E50"/>
    <w:rsid w:val="00E57F2A"/>
    <w:rsid w:val="00E606F4"/>
    <w:rsid w:val="00E6074C"/>
    <w:rsid w:val="00E61192"/>
    <w:rsid w:val="00E61196"/>
    <w:rsid w:val="00E61348"/>
    <w:rsid w:val="00E63F1A"/>
    <w:rsid w:val="00E644FB"/>
    <w:rsid w:val="00E64AEF"/>
    <w:rsid w:val="00E65DB7"/>
    <w:rsid w:val="00E66DFF"/>
    <w:rsid w:val="00E678DB"/>
    <w:rsid w:val="00E679A5"/>
    <w:rsid w:val="00E704BF"/>
    <w:rsid w:val="00E7086A"/>
    <w:rsid w:val="00E71AD3"/>
    <w:rsid w:val="00E72588"/>
    <w:rsid w:val="00E7273C"/>
    <w:rsid w:val="00E7307F"/>
    <w:rsid w:val="00E74607"/>
    <w:rsid w:val="00E74D0E"/>
    <w:rsid w:val="00E751F8"/>
    <w:rsid w:val="00E7548F"/>
    <w:rsid w:val="00E754AA"/>
    <w:rsid w:val="00E75BAD"/>
    <w:rsid w:val="00E75EB9"/>
    <w:rsid w:val="00E76BB6"/>
    <w:rsid w:val="00E77FB4"/>
    <w:rsid w:val="00E8095F"/>
    <w:rsid w:val="00E80B45"/>
    <w:rsid w:val="00E80BF7"/>
    <w:rsid w:val="00E81784"/>
    <w:rsid w:val="00E81F0C"/>
    <w:rsid w:val="00E824FD"/>
    <w:rsid w:val="00E846F1"/>
    <w:rsid w:val="00E85F57"/>
    <w:rsid w:val="00E86015"/>
    <w:rsid w:val="00E87278"/>
    <w:rsid w:val="00E900C3"/>
    <w:rsid w:val="00E90E78"/>
    <w:rsid w:val="00E9178D"/>
    <w:rsid w:val="00E91BAE"/>
    <w:rsid w:val="00E91F9C"/>
    <w:rsid w:val="00E92723"/>
    <w:rsid w:val="00E92D76"/>
    <w:rsid w:val="00E93CFF"/>
    <w:rsid w:val="00E951D6"/>
    <w:rsid w:val="00E954AE"/>
    <w:rsid w:val="00E95A2B"/>
    <w:rsid w:val="00E96883"/>
    <w:rsid w:val="00E97C4C"/>
    <w:rsid w:val="00EA1258"/>
    <w:rsid w:val="00EA1822"/>
    <w:rsid w:val="00EA19FC"/>
    <w:rsid w:val="00EA1A5D"/>
    <w:rsid w:val="00EA2383"/>
    <w:rsid w:val="00EA34A6"/>
    <w:rsid w:val="00EA3BE3"/>
    <w:rsid w:val="00EA4166"/>
    <w:rsid w:val="00EA5427"/>
    <w:rsid w:val="00EA6E02"/>
    <w:rsid w:val="00EA6EE4"/>
    <w:rsid w:val="00EA780E"/>
    <w:rsid w:val="00EA7EDD"/>
    <w:rsid w:val="00EB01A3"/>
    <w:rsid w:val="00EB1605"/>
    <w:rsid w:val="00EB1BCA"/>
    <w:rsid w:val="00EB4A79"/>
    <w:rsid w:val="00EB5006"/>
    <w:rsid w:val="00EB5426"/>
    <w:rsid w:val="00EB6A1D"/>
    <w:rsid w:val="00EB7515"/>
    <w:rsid w:val="00EC11CA"/>
    <w:rsid w:val="00EC11F9"/>
    <w:rsid w:val="00EC21D0"/>
    <w:rsid w:val="00EC3775"/>
    <w:rsid w:val="00EC3C31"/>
    <w:rsid w:val="00EC4053"/>
    <w:rsid w:val="00EC58C0"/>
    <w:rsid w:val="00EC59AE"/>
    <w:rsid w:val="00EC6177"/>
    <w:rsid w:val="00EC696D"/>
    <w:rsid w:val="00EC7546"/>
    <w:rsid w:val="00ED047F"/>
    <w:rsid w:val="00ED0BB5"/>
    <w:rsid w:val="00ED1155"/>
    <w:rsid w:val="00ED30AF"/>
    <w:rsid w:val="00ED60D9"/>
    <w:rsid w:val="00ED659B"/>
    <w:rsid w:val="00ED69D1"/>
    <w:rsid w:val="00ED7EE4"/>
    <w:rsid w:val="00EE012F"/>
    <w:rsid w:val="00EE0364"/>
    <w:rsid w:val="00EE049C"/>
    <w:rsid w:val="00EE07B7"/>
    <w:rsid w:val="00EE0BAB"/>
    <w:rsid w:val="00EE134A"/>
    <w:rsid w:val="00EE139B"/>
    <w:rsid w:val="00EE171D"/>
    <w:rsid w:val="00EE4126"/>
    <w:rsid w:val="00EE4D78"/>
    <w:rsid w:val="00EE4FE9"/>
    <w:rsid w:val="00EE53D8"/>
    <w:rsid w:val="00EE5580"/>
    <w:rsid w:val="00EE61ED"/>
    <w:rsid w:val="00EE6BD4"/>
    <w:rsid w:val="00EF1411"/>
    <w:rsid w:val="00EF141B"/>
    <w:rsid w:val="00EF151B"/>
    <w:rsid w:val="00EF205C"/>
    <w:rsid w:val="00EF487A"/>
    <w:rsid w:val="00EF4D15"/>
    <w:rsid w:val="00EF5366"/>
    <w:rsid w:val="00EF5A3B"/>
    <w:rsid w:val="00EF6AA5"/>
    <w:rsid w:val="00EF7A1B"/>
    <w:rsid w:val="00EF7E81"/>
    <w:rsid w:val="00EF7EC1"/>
    <w:rsid w:val="00F00658"/>
    <w:rsid w:val="00F0087E"/>
    <w:rsid w:val="00F016C0"/>
    <w:rsid w:val="00F01BB3"/>
    <w:rsid w:val="00F01DA9"/>
    <w:rsid w:val="00F0214B"/>
    <w:rsid w:val="00F04B15"/>
    <w:rsid w:val="00F04C24"/>
    <w:rsid w:val="00F0524C"/>
    <w:rsid w:val="00F056C2"/>
    <w:rsid w:val="00F057A3"/>
    <w:rsid w:val="00F066F8"/>
    <w:rsid w:val="00F06D50"/>
    <w:rsid w:val="00F075A1"/>
    <w:rsid w:val="00F10C29"/>
    <w:rsid w:val="00F1120F"/>
    <w:rsid w:val="00F133B7"/>
    <w:rsid w:val="00F1394D"/>
    <w:rsid w:val="00F13AA1"/>
    <w:rsid w:val="00F13C6E"/>
    <w:rsid w:val="00F13D7B"/>
    <w:rsid w:val="00F15996"/>
    <w:rsid w:val="00F1733D"/>
    <w:rsid w:val="00F20BF5"/>
    <w:rsid w:val="00F212D2"/>
    <w:rsid w:val="00F21777"/>
    <w:rsid w:val="00F219BA"/>
    <w:rsid w:val="00F2275A"/>
    <w:rsid w:val="00F22904"/>
    <w:rsid w:val="00F236D3"/>
    <w:rsid w:val="00F23C6D"/>
    <w:rsid w:val="00F250A2"/>
    <w:rsid w:val="00F25627"/>
    <w:rsid w:val="00F26033"/>
    <w:rsid w:val="00F2686C"/>
    <w:rsid w:val="00F325EE"/>
    <w:rsid w:val="00F3266A"/>
    <w:rsid w:val="00F32A5A"/>
    <w:rsid w:val="00F32D4F"/>
    <w:rsid w:val="00F33C53"/>
    <w:rsid w:val="00F342BF"/>
    <w:rsid w:val="00F3471B"/>
    <w:rsid w:val="00F348DE"/>
    <w:rsid w:val="00F350E3"/>
    <w:rsid w:val="00F35C53"/>
    <w:rsid w:val="00F36048"/>
    <w:rsid w:val="00F3619E"/>
    <w:rsid w:val="00F3751E"/>
    <w:rsid w:val="00F379F0"/>
    <w:rsid w:val="00F40DD3"/>
    <w:rsid w:val="00F40F96"/>
    <w:rsid w:val="00F4263F"/>
    <w:rsid w:val="00F42F36"/>
    <w:rsid w:val="00F44834"/>
    <w:rsid w:val="00F461B8"/>
    <w:rsid w:val="00F46EB0"/>
    <w:rsid w:val="00F47324"/>
    <w:rsid w:val="00F47BD9"/>
    <w:rsid w:val="00F47D73"/>
    <w:rsid w:val="00F47F26"/>
    <w:rsid w:val="00F505F9"/>
    <w:rsid w:val="00F512E9"/>
    <w:rsid w:val="00F5148F"/>
    <w:rsid w:val="00F52E5E"/>
    <w:rsid w:val="00F52F15"/>
    <w:rsid w:val="00F5488A"/>
    <w:rsid w:val="00F55FB5"/>
    <w:rsid w:val="00F561BF"/>
    <w:rsid w:val="00F5784C"/>
    <w:rsid w:val="00F57EEA"/>
    <w:rsid w:val="00F57F5D"/>
    <w:rsid w:val="00F57FC5"/>
    <w:rsid w:val="00F60A8D"/>
    <w:rsid w:val="00F622B1"/>
    <w:rsid w:val="00F6240E"/>
    <w:rsid w:val="00F62CE1"/>
    <w:rsid w:val="00F6331B"/>
    <w:rsid w:val="00F6370E"/>
    <w:rsid w:val="00F63A78"/>
    <w:rsid w:val="00F63B3F"/>
    <w:rsid w:val="00F6438D"/>
    <w:rsid w:val="00F6541A"/>
    <w:rsid w:val="00F65F71"/>
    <w:rsid w:val="00F666D7"/>
    <w:rsid w:val="00F6681F"/>
    <w:rsid w:val="00F66C3B"/>
    <w:rsid w:val="00F672B3"/>
    <w:rsid w:val="00F70885"/>
    <w:rsid w:val="00F70E28"/>
    <w:rsid w:val="00F70E31"/>
    <w:rsid w:val="00F714AA"/>
    <w:rsid w:val="00F72F12"/>
    <w:rsid w:val="00F72FC5"/>
    <w:rsid w:val="00F73106"/>
    <w:rsid w:val="00F738B3"/>
    <w:rsid w:val="00F75D24"/>
    <w:rsid w:val="00F77BDA"/>
    <w:rsid w:val="00F80571"/>
    <w:rsid w:val="00F8226A"/>
    <w:rsid w:val="00F8266F"/>
    <w:rsid w:val="00F82D4C"/>
    <w:rsid w:val="00F839CC"/>
    <w:rsid w:val="00F84278"/>
    <w:rsid w:val="00F842B2"/>
    <w:rsid w:val="00F845E6"/>
    <w:rsid w:val="00F84A83"/>
    <w:rsid w:val="00F85294"/>
    <w:rsid w:val="00F85B68"/>
    <w:rsid w:val="00F86E82"/>
    <w:rsid w:val="00F8799D"/>
    <w:rsid w:val="00F9165F"/>
    <w:rsid w:val="00F91D33"/>
    <w:rsid w:val="00F921DD"/>
    <w:rsid w:val="00F9248F"/>
    <w:rsid w:val="00F94916"/>
    <w:rsid w:val="00F94E85"/>
    <w:rsid w:val="00F94EE0"/>
    <w:rsid w:val="00F951DE"/>
    <w:rsid w:val="00F9541E"/>
    <w:rsid w:val="00F956CF"/>
    <w:rsid w:val="00F9679F"/>
    <w:rsid w:val="00F97C19"/>
    <w:rsid w:val="00FA13CD"/>
    <w:rsid w:val="00FA196F"/>
    <w:rsid w:val="00FA2ACD"/>
    <w:rsid w:val="00FA3659"/>
    <w:rsid w:val="00FA398F"/>
    <w:rsid w:val="00FA3B28"/>
    <w:rsid w:val="00FA3E3B"/>
    <w:rsid w:val="00FA4063"/>
    <w:rsid w:val="00FA464A"/>
    <w:rsid w:val="00FA51E4"/>
    <w:rsid w:val="00FA6CFD"/>
    <w:rsid w:val="00FA789D"/>
    <w:rsid w:val="00FB2AA6"/>
    <w:rsid w:val="00FC01C4"/>
    <w:rsid w:val="00FC0291"/>
    <w:rsid w:val="00FC067A"/>
    <w:rsid w:val="00FC155C"/>
    <w:rsid w:val="00FC18D2"/>
    <w:rsid w:val="00FC23CA"/>
    <w:rsid w:val="00FC25E1"/>
    <w:rsid w:val="00FC26A3"/>
    <w:rsid w:val="00FC3B41"/>
    <w:rsid w:val="00FC4383"/>
    <w:rsid w:val="00FC49C0"/>
    <w:rsid w:val="00FC4F3E"/>
    <w:rsid w:val="00FC513A"/>
    <w:rsid w:val="00FC5765"/>
    <w:rsid w:val="00FC7ADE"/>
    <w:rsid w:val="00FC7BF4"/>
    <w:rsid w:val="00FD185D"/>
    <w:rsid w:val="00FD19D9"/>
    <w:rsid w:val="00FD2632"/>
    <w:rsid w:val="00FD36E8"/>
    <w:rsid w:val="00FD3AAC"/>
    <w:rsid w:val="00FD424F"/>
    <w:rsid w:val="00FD4DC2"/>
    <w:rsid w:val="00FD5AE1"/>
    <w:rsid w:val="00FD65DD"/>
    <w:rsid w:val="00FD6A10"/>
    <w:rsid w:val="00FD6A63"/>
    <w:rsid w:val="00FD7488"/>
    <w:rsid w:val="00FE1290"/>
    <w:rsid w:val="00FE344A"/>
    <w:rsid w:val="00FE36C8"/>
    <w:rsid w:val="00FE3DF3"/>
    <w:rsid w:val="00FE4409"/>
    <w:rsid w:val="00FE4B4E"/>
    <w:rsid w:val="00FE52F4"/>
    <w:rsid w:val="00FE559F"/>
    <w:rsid w:val="00FE55E3"/>
    <w:rsid w:val="00FE64E6"/>
    <w:rsid w:val="00FE6627"/>
    <w:rsid w:val="00FE7DCF"/>
    <w:rsid w:val="00FF055D"/>
    <w:rsid w:val="00FF129D"/>
    <w:rsid w:val="00FF22CF"/>
    <w:rsid w:val="00FF311C"/>
    <w:rsid w:val="00FF6319"/>
    <w:rsid w:val="00FF63A0"/>
    <w:rsid w:val="00FF6F61"/>
    <w:rsid w:val="00FF79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D9F46"/>
  <w14:defaultImageDpi w14:val="300"/>
  <w15:chartTrackingRefBased/>
  <w15:docId w15:val="{CFCC0E5D-6B0D-4025-ABC7-CC9520E1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1ED"/>
    <w:pPr>
      <w:spacing w:after="200" w:line="276" w:lineRule="auto"/>
    </w:pPr>
    <w:rPr>
      <w:rFonts w:ascii="Calibri" w:hAnsi="Calibri"/>
      <w:sz w:val="22"/>
      <w:szCs w:val="22"/>
    </w:rPr>
  </w:style>
  <w:style w:type="paragraph" w:styleId="Ttulo2">
    <w:name w:val="heading 2"/>
    <w:basedOn w:val="Normal"/>
    <w:next w:val="Normal"/>
    <w:link w:val="Ttulo2Char"/>
    <w:qFormat/>
    <w:rsid w:val="00BF37D4"/>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qFormat/>
    <w:rsid w:val="001E02A2"/>
    <w:pPr>
      <w:keepNext/>
      <w:spacing w:before="240" w:after="60"/>
      <w:outlineLvl w:val="2"/>
    </w:pPr>
    <w:rPr>
      <w:rFonts w:ascii="Arial" w:hAnsi="Arial" w:cs="Arial"/>
      <w:b/>
      <w:bCs/>
      <w:sz w:val="26"/>
      <w:szCs w:val="26"/>
    </w:rPr>
  </w:style>
  <w:style w:type="paragraph" w:styleId="Ttulo4">
    <w:name w:val="heading 4"/>
    <w:basedOn w:val="Normal"/>
    <w:next w:val="Normal"/>
    <w:qFormat/>
    <w:rsid w:val="007D4EBC"/>
    <w:pPr>
      <w:keepNext/>
      <w:spacing w:line="360" w:lineRule="auto"/>
      <w:jc w:val="center"/>
      <w:outlineLvl w:val="3"/>
    </w:pPr>
    <w:rPr>
      <w:b/>
      <w:szCs w:val="20"/>
    </w:rPr>
  </w:style>
  <w:style w:type="paragraph" w:styleId="Ttulo6">
    <w:name w:val="heading 6"/>
    <w:basedOn w:val="Normal"/>
    <w:next w:val="Normal"/>
    <w:qFormat/>
    <w:rsid w:val="007D4EBC"/>
    <w:pPr>
      <w:spacing w:before="240" w:after="60"/>
      <w:outlineLvl w:val="5"/>
    </w:pPr>
    <w:rPr>
      <w:b/>
      <w:bCs/>
    </w:rPr>
  </w:style>
  <w:style w:type="paragraph" w:styleId="Ttulo7">
    <w:name w:val="heading 7"/>
    <w:basedOn w:val="Normal"/>
    <w:next w:val="Normal"/>
    <w:qFormat/>
    <w:rsid w:val="00AA1034"/>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D4EBC"/>
    <w:rPr>
      <w:b/>
      <w:bCs/>
    </w:rPr>
  </w:style>
  <w:style w:type="paragraph" w:styleId="Corpodetexto2">
    <w:name w:val="Body Text 2"/>
    <w:basedOn w:val="Normal"/>
    <w:rsid w:val="007D4EBC"/>
    <w:pPr>
      <w:tabs>
        <w:tab w:val="left" w:pos="1980"/>
      </w:tabs>
      <w:spacing w:line="360" w:lineRule="auto"/>
      <w:jc w:val="both"/>
    </w:pPr>
  </w:style>
  <w:style w:type="paragraph" w:styleId="Recuodecorpodetexto">
    <w:name w:val="Body Text Indent"/>
    <w:basedOn w:val="Normal"/>
    <w:rsid w:val="007D4EBC"/>
    <w:pPr>
      <w:spacing w:before="120"/>
      <w:ind w:firstLine="2160"/>
      <w:jc w:val="both"/>
    </w:pPr>
    <w:rPr>
      <w:szCs w:val="28"/>
    </w:rPr>
  </w:style>
  <w:style w:type="paragraph" w:styleId="Textodenotaderodap">
    <w:name w:val="footnote text"/>
    <w:aliases w:val="Texto de nota de rodapé Char Char Char,Texto de nota de rodapé Char Char Char Char Char,Texto de nota de rodapé1 Char Char Char Char Char Char Char Char Char Char Char Char Char, Char Char Char Char"/>
    <w:basedOn w:val="Normal"/>
    <w:link w:val="TextodenotaderodapChar"/>
    <w:rsid w:val="00606B72"/>
    <w:pPr>
      <w:spacing w:after="0" w:line="240" w:lineRule="auto"/>
      <w:jc w:val="both"/>
    </w:pPr>
    <w:rPr>
      <w:rFonts w:ascii="Times New Roman" w:hAnsi="Times New Roman"/>
      <w:sz w:val="20"/>
      <w:szCs w:val="20"/>
    </w:rPr>
  </w:style>
  <w:style w:type="character" w:styleId="Refdenotaderodap">
    <w:name w:val="footnote reference"/>
    <w:uiPriority w:val="99"/>
    <w:rsid w:val="007D4EBC"/>
    <w:rPr>
      <w:vertAlign w:val="superscript"/>
    </w:rPr>
  </w:style>
  <w:style w:type="paragraph" w:styleId="NormalWeb">
    <w:name w:val="Normal (Web)"/>
    <w:basedOn w:val="Normal"/>
    <w:uiPriority w:val="99"/>
    <w:rsid w:val="007D4EBC"/>
    <w:pPr>
      <w:spacing w:before="100" w:beforeAutospacing="1" w:after="100" w:afterAutospacing="1"/>
    </w:pPr>
  </w:style>
  <w:style w:type="paragraph" w:styleId="Recuodecorpodetexto3">
    <w:name w:val="Body Text Indent 3"/>
    <w:basedOn w:val="Normal"/>
    <w:rsid w:val="007D4EBC"/>
    <w:pPr>
      <w:spacing w:after="120"/>
      <w:ind w:left="283"/>
    </w:pPr>
    <w:rPr>
      <w:sz w:val="16"/>
      <w:szCs w:val="16"/>
    </w:rPr>
  </w:style>
  <w:style w:type="paragraph" w:customStyle="1" w:styleId="pp-pet">
    <w:name w:val="pp-pet"/>
    <w:basedOn w:val="Normal"/>
    <w:rsid w:val="007D4EBC"/>
    <w:pPr>
      <w:spacing w:after="360"/>
      <w:ind w:firstLine="1701"/>
      <w:jc w:val="both"/>
    </w:pPr>
    <w:rPr>
      <w:rFonts w:ascii="Footlight MT Light" w:hAnsi="Footlight MT Light"/>
      <w:sz w:val="28"/>
      <w:szCs w:val="20"/>
    </w:rPr>
  </w:style>
  <w:style w:type="paragraph" w:styleId="Corpodetexto3">
    <w:name w:val="Body Text 3"/>
    <w:basedOn w:val="Normal"/>
    <w:rsid w:val="007D4EBC"/>
    <w:pPr>
      <w:spacing w:after="120"/>
    </w:pPr>
    <w:rPr>
      <w:sz w:val="16"/>
      <w:szCs w:val="16"/>
    </w:rPr>
  </w:style>
  <w:style w:type="paragraph" w:customStyle="1" w:styleId="Artigos">
    <w:name w:val="Artigos"/>
    <w:basedOn w:val="Normal"/>
    <w:rsid w:val="007D4EBC"/>
    <w:pPr>
      <w:spacing w:before="120"/>
      <w:ind w:firstLine="284"/>
      <w:jc w:val="both"/>
    </w:pPr>
    <w:rPr>
      <w:sz w:val="19"/>
      <w:szCs w:val="20"/>
    </w:rPr>
  </w:style>
  <w:style w:type="paragraph" w:styleId="Cabealho">
    <w:name w:val="header"/>
    <w:aliases w:val="Cabeçalho superior,Heading 1a,h,he,HeaderNN"/>
    <w:basedOn w:val="Normal"/>
    <w:link w:val="CabealhoChar"/>
    <w:uiPriority w:val="99"/>
    <w:rsid w:val="007D4EBC"/>
    <w:pPr>
      <w:tabs>
        <w:tab w:val="center" w:pos="4252"/>
        <w:tab w:val="right" w:pos="8504"/>
      </w:tabs>
    </w:pPr>
  </w:style>
  <w:style w:type="paragraph" w:styleId="Rodap">
    <w:name w:val="footer"/>
    <w:aliases w:val=" Char,Char"/>
    <w:basedOn w:val="Normal"/>
    <w:link w:val="RodapChar"/>
    <w:rsid w:val="007D4EBC"/>
    <w:pPr>
      <w:tabs>
        <w:tab w:val="center" w:pos="4252"/>
        <w:tab w:val="right" w:pos="8504"/>
      </w:tabs>
    </w:pPr>
    <w:rPr>
      <w:lang w:val="x-none" w:eastAsia="x-none"/>
    </w:rPr>
  </w:style>
  <w:style w:type="character" w:styleId="Nmerodepgina">
    <w:name w:val="page number"/>
    <w:basedOn w:val="Fontepargpadro"/>
    <w:rsid w:val="007D4EBC"/>
  </w:style>
  <w:style w:type="paragraph" w:styleId="Recuodecorpodetexto2">
    <w:name w:val="Body Text Indent 2"/>
    <w:basedOn w:val="Normal"/>
    <w:rsid w:val="00FC4F3E"/>
    <w:pPr>
      <w:spacing w:after="120" w:line="480" w:lineRule="auto"/>
      <w:ind w:left="283"/>
    </w:pPr>
  </w:style>
  <w:style w:type="paragraph" w:styleId="Pr-formataoHTML">
    <w:name w:val="HTML Preformatted"/>
    <w:basedOn w:val="Normal"/>
    <w:rsid w:val="00FC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rPr>
  </w:style>
  <w:style w:type="paragraph" w:styleId="Textoembloco">
    <w:name w:val="Block Text"/>
    <w:basedOn w:val="Normal"/>
    <w:rsid w:val="0080288D"/>
    <w:pPr>
      <w:ind w:left="567" w:right="567"/>
      <w:jc w:val="both"/>
    </w:pPr>
    <w:rPr>
      <w:i/>
    </w:rPr>
  </w:style>
  <w:style w:type="character" w:styleId="Hyperlink">
    <w:name w:val="Hyperlink"/>
    <w:rsid w:val="00F951DE"/>
    <w:rPr>
      <w:color w:val="0000FF"/>
      <w:u w:val="single"/>
    </w:rPr>
  </w:style>
  <w:style w:type="paragraph" w:styleId="Textodebalo">
    <w:name w:val="Balloon Text"/>
    <w:basedOn w:val="Normal"/>
    <w:semiHidden/>
    <w:rsid w:val="00822998"/>
    <w:rPr>
      <w:rFonts w:ascii="Tahoma" w:hAnsi="Tahoma" w:cs="Tahoma"/>
      <w:sz w:val="16"/>
      <w:szCs w:val="16"/>
    </w:rPr>
  </w:style>
  <w:style w:type="paragraph" w:customStyle="1" w:styleId="GradeMdia2-nfase21">
    <w:name w:val="Grade Média 2 - Ênfase 21"/>
    <w:basedOn w:val="Normal"/>
    <w:link w:val="GradeMdia2-nfase2Char"/>
    <w:qFormat/>
    <w:rsid w:val="00616420"/>
    <w:pPr>
      <w:widowControl w:val="0"/>
      <w:spacing w:after="0" w:line="240" w:lineRule="auto"/>
      <w:ind w:left="1701"/>
      <w:jc w:val="both"/>
    </w:pPr>
    <w:rPr>
      <w:rFonts w:ascii="Times New Roman" w:hAnsi="Times New Roman"/>
      <w:szCs w:val="21"/>
    </w:rPr>
  </w:style>
  <w:style w:type="character" w:customStyle="1" w:styleId="GradeMdia2-nfase2Char">
    <w:name w:val="Grade Média 2 - Ênfase 2 Char"/>
    <w:link w:val="GradeMdia2-nfase21"/>
    <w:rsid w:val="00616420"/>
    <w:rPr>
      <w:sz w:val="22"/>
      <w:szCs w:val="21"/>
      <w:lang w:val="pt-BR" w:eastAsia="pt-BR" w:bidi="ar-SA"/>
    </w:rPr>
  </w:style>
  <w:style w:type="character" w:customStyle="1" w:styleId="CitaoCharChar">
    <w:name w:val="Citação Char Char"/>
    <w:rsid w:val="006C0F59"/>
    <w:rPr>
      <w:sz w:val="24"/>
      <w:szCs w:val="21"/>
      <w:lang w:val="pt-BR" w:eastAsia="pt-BR" w:bidi="ar-SA"/>
    </w:rPr>
  </w:style>
  <w:style w:type="character" w:customStyle="1" w:styleId="Ttulo2Char">
    <w:name w:val="Título 2 Char"/>
    <w:link w:val="Ttulo2"/>
    <w:rsid w:val="00BF37D4"/>
    <w:rPr>
      <w:rFonts w:ascii="Arial" w:hAnsi="Arial" w:cs="Arial"/>
      <w:b/>
      <w:bCs/>
      <w:i/>
      <w:iCs/>
      <w:sz w:val="28"/>
      <w:szCs w:val="28"/>
    </w:rPr>
  </w:style>
  <w:style w:type="paragraph" w:customStyle="1" w:styleId="BodyTextIndent1">
    <w:name w:val="Body Text Indent1"/>
    <w:rsid w:val="00E751F8"/>
    <w:pPr>
      <w:autoSpaceDE w:val="0"/>
      <w:autoSpaceDN w:val="0"/>
      <w:adjustRightInd w:val="0"/>
      <w:spacing w:after="120" w:line="276" w:lineRule="auto"/>
      <w:ind w:left="283"/>
    </w:pPr>
    <w:rPr>
      <w:sz w:val="22"/>
      <w:szCs w:val="22"/>
    </w:rPr>
  </w:style>
  <w:style w:type="paragraph" w:customStyle="1" w:styleId="Quote1">
    <w:name w:val="Quote1"/>
    <w:rsid w:val="00E751F8"/>
    <w:pPr>
      <w:autoSpaceDE w:val="0"/>
      <w:autoSpaceDN w:val="0"/>
      <w:adjustRightInd w:val="0"/>
      <w:ind w:left="1701"/>
      <w:jc w:val="both"/>
    </w:pPr>
    <w:rPr>
      <w:sz w:val="24"/>
      <w:szCs w:val="24"/>
    </w:rPr>
  </w:style>
  <w:style w:type="paragraph" w:styleId="TextosemFormatao">
    <w:name w:val="Plain Text"/>
    <w:basedOn w:val="Normal"/>
    <w:link w:val="TextosemFormataoChar"/>
    <w:rsid w:val="007061ED"/>
    <w:pPr>
      <w:spacing w:after="0" w:line="240" w:lineRule="auto"/>
    </w:pPr>
    <w:rPr>
      <w:rFonts w:ascii="Courier New" w:hAnsi="Courier New" w:cs="Courier New"/>
      <w:sz w:val="20"/>
      <w:szCs w:val="20"/>
    </w:rPr>
  </w:style>
  <w:style w:type="table" w:styleId="Tabelacomgrade">
    <w:name w:val="Table Grid"/>
    <w:basedOn w:val="Tabelanormal"/>
    <w:rsid w:val="00FB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
    <w:name w:val="Texto de nota de rodapé Char"/>
    <w:aliases w:val="Texto de nota de rodapé Char Char Char Char,Texto de nota de rodapé Char Char Char Char Char Char,Texto de nota de rodapé1 Char Char Char Char Char Char Char Char Char Char Char Char Char Char, Char Char Char Char Char"/>
    <w:link w:val="Textodenotaderodap"/>
    <w:locked/>
    <w:rsid w:val="004744DE"/>
  </w:style>
  <w:style w:type="character" w:styleId="nfase">
    <w:name w:val="Emphasis"/>
    <w:uiPriority w:val="20"/>
    <w:qFormat/>
    <w:rsid w:val="004744DE"/>
    <w:rPr>
      <w:rFonts w:cs="Times New Roman"/>
      <w:i/>
      <w:iCs/>
    </w:rPr>
  </w:style>
  <w:style w:type="character" w:styleId="Forte">
    <w:name w:val="Strong"/>
    <w:uiPriority w:val="22"/>
    <w:qFormat/>
    <w:rsid w:val="004744DE"/>
    <w:rPr>
      <w:rFonts w:cs="Times New Roman"/>
      <w:b/>
      <w:bCs/>
    </w:rPr>
  </w:style>
  <w:style w:type="character" w:customStyle="1" w:styleId="notif-cont1">
    <w:name w:val="notif-cont1"/>
    <w:rsid w:val="007D2BFE"/>
    <w:rPr>
      <w:color w:val="FFFFFF"/>
      <w:sz w:val="15"/>
      <w:szCs w:val="15"/>
      <w:shd w:val="clear" w:color="auto" w:fill="F03D25"/>
    </w:rPr>
  </w:style>
  <w:style w:type="character" w:customStyle="1" w:styleId="seg2">
    <w:name w:val="seg2"/>
    <w:rsid w:val="007D2BFE"/>
  </w:style>
  <w:style w:type="character" w:customStyle="1" w:styleId="RodapChar">
    <w:name w:val="Rodapé Char"/>
    <w:aliases w:val=" Char Char,Char Char"/>
    <w:link w:val="Rodap"/>
    <w:rsid w:val="00E74D0E"/>
    <w:rPr>
      <w:rFonts w:ascii="Calibri" w:hAnsi="Calibri"/>
      <w:sz w:val="22"/>
      <w:szCs w:val="22"/>
    </w:rPr>
  </w:style>
  <w:style w:type="character" w:customStyle="1" w:styleId="TextosemFormataoChar">
    <w:name w:val="Texto sem Formatação Char"/>
    <w:link w:val="TextosemFormatao"/>
    <w:rsid w:val="00EB1BCA"/>
    <w:rPr>
      <w:rFonts w:ascii="Courier New" w:hAnsi="Courier New" w:cs="Courier New"/>
    </w:rPr>
  </w:style>
  <w:style w:type="paragraph" w:customStyle="1" w:styleId="Corpodapetio">
    <w:name w:val="Corpo da petição"/>
    <w:basedOn w:val="Normal"/>
    <w:link w:val="CorpodapetioChar"/>
    <w:qFormat/>
    <w:rsid w:val="00564690"/>
    <w:pPr>
      <w:widowControl w:val="0"/>
      <w:autoSpaceDE w:val="0"/>
      <w:autoSpaceDN w:val="0"/>
      <w:adjustRightInd w:val="0"/>
      <w:spacing w:beforeLines="100" w:afterLines="100" w:after="0" w:line="360" w:lineRule="auto"/>
      <w:ind w:firstLine="1701"/>
      <w:jc w:val="both"/>
    </w:pPr>
    <w:rPr>
      <w:rFonts w:ascii="Georgia" w:hAnsi="Georgia" w:cs="Georgia"/>
    </w:rPr>
  </w:style>
  <w:style w:type="character" w:customStyle="1" w:styleId="CorpodapetioChar">
    <w:name w:val="Corpo da petição Char"/>
    <w:link w:val="Corpodapetio"/>
    <w:rsid w:val="00564690"/>
    <w:rPr>
      <w:rFonts w:ascii="Georgia" w:hAnsi="Georgia" w:cs="Georgia"/>
      <w:sz w:val="22"/>
      <w:szCs w:val="22"/>
    </w:rPr>
  </w:style>
  <w:style w:type="paragraph" w:customStyle="1" w:styleId="Default">
    <w:name w:val="Default"/>
    <w:rsid w:val="00564690"/>
    <w:pPr>
      <w:widowControl w:val="0"/>
      <w:autoSpaceDE w:val="0"/>
      <w:autoSpaceDN w:val="0"/>
      <w:adjustRightInd w:val="0"/>
    </w:pPr>
    <w:rPr>
      <w:rFonts w:ascii="Arial" w:hAnsi="Arial" w:cs="Arial"/>
      <w:color w:val="000000"/>
      <w:sz w:val="24"/>
      <w:szCs w:val="24"/>
    </w:rPr>
  </w:style>
  <w:style w:type="paragraph" w:customStyle="1" w:styleId="corpo">
    <w:name w:val="corpo"/>
    <w:basedOn w:val="Normal"/>
    <w:rsid w:val="00D702F6"/>
    <w:pPr>
      <w:spacing w:before="100" w:beforeAutospacing="1" w:after="100" w:afterAutospacing="1" w:line="240" w:lineRule="auto"/>
    </w:pPr>
    <w:rPr>
      <w:rFonts w:ascii="Times New Roman" w:hAnsi="Times New Roman"/>
      <w:sz w:val="24"/>
      <w:szCs w:val="24"/>
    </w:rPr>
  </w:style>
  <w:style w:type="character" w:customStyle="1" w:styleId="CabealhoChar">
    <w:name w:val="Cabeçalho Char"/>
    <w:aliases w:val="Cabeçalho superior Char,Heading 1a Char,h Char,he Char,HeaderNN Char"/>
    <w:basedOn w:val="Fontepargpadro"/>
    <w:link w:val="Cabealho"/>
    <w:uiPriority w:val="99"/>
    <w:rsid w:val="000E4F8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1586">
      <w:bodyDiv w:val="1"/>
      <w:marLeft w:val="0"/>
      <w:marRight w:val="0"/>
      <w:marTop w:val="0"/>
      <w:marBottom w:val="0"/>
      <w:divBdr>
        <w:top w:val="none" w:sz="0" w:space="0" w:color="auto"/>
        <w:left w:val="none" w:sz="0" w:space="0" w:color="auto"/>
        <w:bottom w:val="none" w:sz="0" w:space="0" w:color="auto"/>
        <w:right w:val="none" w:sz="0" w:space="0" w:color="auto"/>
      </w:divBdr>
      <w:divsChild>
        <w:div w:id="30694333">
          <w:marLeft w:val="0"/>
          <w:marRight w:val="0"/>
          <w:marTop w:val="0"/>
          <w:marBottom w:val="0"/>
          <w:divBdr>
            <w:top w:val="none" w:sz="0" w:space="0" w:color="auto"/>
            <w:left w:val="none" w:sz="0" w:space="0" w:color="auto"/>
            <w:bottom w:val="none" w:sz="0" w:space="0" w:color="auto"/>
            <w:right w:val="none" w:sz="0" w:space="0" w:color="auto"/>
          </w:divBdr>
        </w:div>
      </w:divsChild>
    </w:div>
    <w:div w:id="555580659">
      <w:bodyDiv w:val="1"/>
      <w:marLeft w:val="0"/>
      <w:marRight w:val="0"/>
      <w:marTop w:val="0"/>
      <w:marBottom w:val="0"/>
      <w:divBdr>
        <w:top w:val="none" w:sz="0" w:space="0" w:color="auto"/>
        <w:left w:val="none" w:sz="0" w:space="0" w:color="auto"/>
        <w:bottom w:val="none" w:sz="0" w:space="0" w:color="auto"/>
        <w:right w:val="none" w:sz="0" w:space="0" w:color="auto"/>
      </w:divBdr>
      <w:divsChild>
        <w:div w:id="1405956020">
          <w:marLeft w:val="0"/>
          <w:marRight w:val="0"/>
          <w:marTop w:val="0"/>
          <w:marBottom w:val="0"/>
          <w:divBdr>
            <w:top w:val="none" w:sz="0" w:space="0" w:color="auto"/>
            <w:left w:val="none" w:sz="0" w:space="0" w:color="auto"/>
            <w:bottom w:val="none" w:sz="0" w:space="0" w:color="auto"/>
            <w:right w:val="none" w:sz="0" w:space="0" w:color="auto"/>
          </w:divBdr>
        </w:div>
      </w:divsChild>
    </w:div>
    <w:div w:id="732200691">
      <w:bodyDiv w:val="1"/>
      <w:marLeft w:val="0"/>
      <w:marRight w:val="0"/>
      <w:marTop w:val="0"/>
      <w:marBottom w:val="0"/>
      <w:divBdr>
        <w:top w:val="none" w:sz="0" w:space="0" w:color="auto"/>
        <w:left w:val="none" w:sz="0" w:space="0" w:color="auto"/>
        <w:bottom w:val="none" w:sz="0" w:space="0" w:color="auto"/>
        <w:right w:val="none" w:sz="0" w:space="0" w:color="auto"/>
      </w:divBdr>
      <w:divsChild>
        <w:div w:id="1320882045">
          <w:marLeft w:val="0"/>
          <w:marRight w:val="0"/>
          <w:marTop w:val="0"/>
          <w:marBottom w:val="0"/>
          <w:divBdr>
            <w:top w:val="none" w:sz="0" w:space="0" w:color="auto"/>
            <w:left w:val="none" w:sz="0" w:space="0" w:color="auto"/>
            <w:bottom w:val="none" w:sz="0" w:space="0" w:color="auto"/>
            <w:right w:val="none" w:sz="0" w:space="0" w:color="auto"/>
          </w:divBdr>
          <w:divsChild>
            <w:div w:id="502354431">
              <w:marLeft w:val="0"/>
              <w:marRight w:val="0"/>
              <w:marTop w:val="0"/>
              <w:marBottom w:val="0"/>
              <w:divBdr>
                <w:top w:val="none" w:sz="0" w:space="0" w:color="auto"/>
                <w:left w:val="none" w:sz="0" w:space="0" w:color="auto"/>
                <w:bottom w:val="none" w:sz="0" w:space="0" w:color="auto"/>
                <w:right w:val="none" w:sz="0" w:space="0" w:color="auto"/>
              </w:divBdr>
              <w:divsChild>
                <w:div w:id="766854073">
                  <w:marLeft w:val="0"/>
                  <w:marRight w:val="0"/>
                  <w:marTop w:val="0"/>
                  <w:marBottom w:val="0"/>
                  <w:divBdr>
                    <w:top w:val="none" w:sz="0" w:space="0" w:color="auto"/>
                    <w:left w:val="none" w:sz="0" w:space="0" w:color="auto"/>
                    <w:bottom w:val="none" w:sz="0" w:space="0" w:color="auto"/>
                    <w:right w:val="none" w:sz="0" w:space="0" w:color="auto"/>
                  </w:divBdr>
                  <w:divsChild>
                    <w:div w:id="42336996">
                      <w:marLeft w:val="-75"/>
                      <w:marRight w:val="0"/>
                      <w:marTop w:val="300"/>
                      <w:marBottom w:val="0"/>
                      <w:divBdr>
                        <w:top w:val="none" w:sz="0" w:space="0" w:color="auto"/>
                        <w:left w:val="none" w:sz="0" w:space="0" w:color="auto"/>
                        <w:bottom w:val="none" w:sz="0" w:space="0" w:color="auto"/>
                        <w:right w:val="none" w:sz="0" w:space="0" w:color="auto"/>
                      </w:divBdr>
                      <w:divsChild>
                        <w:div w:id="172602932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40256303">
                      <w:marLeft w:val="-75"/>
                      <w:marRight w:val="0"/>
                      <w:marTop w:val="300"/>
                      <w:marBottom w:val="0"/>
                      <w:divBdr>
                        <w:top w:val="none" w:sz="0" w:space="0" w:color="auto"/>
                        <w:left w:val="none" w:sz="0" w:space="0" w:color="auto"/>
                        <w:bottom w:val="none" w:sz="0" w:space="0" w:color="auto"/>
                        <w:right w:val="none" w:sz="0" w:space="0" w:color="auto"/>
                      </w:divBdr>
                      <w:divsChild>
                        <w:div w:id="18771133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71594947">
                      <w:marLeft w:val="-75"/>
                      <w:marRight w:val="0"/>
                      <w:marTop w:val="300"/>
                      <w:marBottom w:val="0"/>
                      <w:divBdr>
                        <w:top w:val="none" w:sz="0" w:space="0" w:color="auto"/>
                        <w:left w:val="none" w:sz="0" w:space="0" w:color="auto"/>
                        <w:bottom w:val="none" w:sz="0" w:space="0" w:color="auto"/>
                        <w:right w:val="none" w:sz="0" w:space="0" w:color="auto"/>
                      </w:divBdr>
                      <w:divsChild>
                        <w:div w:id="175925149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329451610">
                      <w:marLeft w:val="-75"/>
                      <w:marRight w:val="0"/>
                      <w:marTop w:val="300"/>
                      <w:marBottom w:val="0"/>
                      <w:divBdr>
                        <w:top w:val="none" w:sz="0" w:space="0" w:color="auto"/>
                        <w:left w:val="none" w:sz="0" w:space="0" w:color="auto"/>
                        <w:bottom w:val="none" w:sz="0" w:space="0" w:color="auto"/>
                        <w:right w:val="none" w:sz="0" w:space="0" w:color="auto"/>
                      </w:divBdr>
                      <w:divsChild>
                        <w:div w:id="54167221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373425585">
                      <w:marLeft w:val="-75"/>
                      <w:marRight w:val="0"/>
                      <w:marTop w:val="300"/>
                      <w:marBottom w:val="0"/>
                      <w:divBdr>
                        <w:top w:val="none" w:sz="0" w:space="0" w:color="auto"/>
                        <w:left w:val="none" w:sz="0" w:space="0" w:color="auto"/>
                        <w:bottom w:val="none" w:sz="0" w:space="0" w:color="auto"/>
                        <w:right w:val="none" w:sz="0" w:space="0" w:color="auto"/>
                      </w:divBdr>
                      <w:divsChild>
                        <w:div w:id="154667884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75267346">
                      <w:marLeft w:val="-75"/>
                      <w:marRight w:val="0"/>
                      <w:marTop w:val="300"/>
                      <w:marBottom w:val="0"/>
                      <w:divBdr>
                        <w:top w:val="none" w:sz="0" w:space="0" w:color="auto"/>
                        <w:left w:val="none" w:sz="0" w:space="0" w:color="auto"/>
                        <w:bottom w:val="none" w:sz="0" w:space="0" w:color="auto"/>
                        <w:right w:val="none" w:sz="0" w:space="0" w:color="auto"/>
                      </w:divBdr>
                      <w:divsChild>
                        <w:div w:id="91462739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86559158">
                      <w:marLeft w:val="-75"/>
                      <w:marRight w:val="0"/>
                      <w:marTop w:val="300"/>
                      <w:marBottom w:val="0"/>
                      <w:divBdr>
                        <w:top w:val="none" w:sz="0" w:space="0" w:color="auto"/>
                        <w:left w:val="none" w:sz="0" w:space="0" w:color="auto"/>
                        <w:bottom w:val="none" w:sz="0" w:space="0" w:color="auto"/>
                        <w:right w:val="none" w:sz="0" w:space="0" w:color="auto"/>
                      </w:divBdr>
                      <w:divsChild>
                        <w:div w:id="12198275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512495170">
                      <w:marLeft w:val="-75"/>
                      <w:marRight w:val="0"/>
                      <w:marTop w:val="300"/>
                      <w:marBottom w:val="0"/>
                      <w:divBdr>
                        <w:top w:val="none" w:sz="0" w:space="0" w:color="auto"/>
                        <w:left w:val="none" w:sz="0" w:space="0" w:color="auto"/>
                        <w:bottom w:val="none" w:sz="0" w:space="0" w:color="auto"/>
                        <w:right w:val="none" w:sz="0" w:space="0" w:color="auto"/>
                      </w:divBdr>
                      <w:divsChild>
                        <w:div w:id="187199362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574516822">
                      <w:marLeft w:val="-75"/>
                      <w:marRight w:val="0"/>
                      <w:marTop w:val="300"/>
                      <w:marBottom w:val="0"/>
                      <w:divBdr>
                        <w:top w:val="none" w:sz="0" w:space="0" w:color="auto"/>
                        <w:left w:val="none" w:sz="0" w:space="0" w:color="auto"/>
                        <w:bottom w:val="none" w:sz="0" w:space="0" w:color="auto"/>
                        <w:right w:val="none" w:sz="0" w:space="0" w:color="auto"/>
                      </w:divBdr>
                      <w:divsChild>
                        <w:div w:id="150956591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638994863">
                      <w:marLeft w:val="-75"/>
                      <w:marRight w:val="0"/>
                      <w:marTop w:val="300"/>
                      <w:marBottom w:val="0"/>
                      <w:divBdr>
                        <w:top w:val="none" w:sz="0" w:space="0" w:color="auto"/>
                        <w:left w:val="none" w:sz="0" w:space="0" w:color="auto"/>
                        <w:bottom w:val="none" w:sz="0" w:space="0" w:color="auto"/>
                        <w:right w:val="none" w:sz="0" w:space="0" w:color="auto"/>
                      </w:divBdr>
                      <w:divsChild>
                        <w:div w:id="56800469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660616881">
                      <w:marLeft w:val="-75"/>
                      <w:marRight w:val="0"/>
                      <w:marTop w:val="0"/>
                      <w:marBottom w:val="0"/>
                      <w:divBdr>
                        <w:top w:val="none" w:sz="0" w:space="0" w:color="auto"/>
                        <w:left w:val="none" w:sz="0" w:space="0" w:color="auto"/>
                        <w:bottom w:val="none" w:sz="0" w:space="0" w:color="auto"/>
                        <w:right w:val="none" w:sz="0" w:space="0" w:color="auto"/>
                      </w:divBdr>
                      <w:divsChild>
                        <w:div w:id="721370714">
                          <w:marLeft w:val="-1088"/>
                          <w:marRight w:val="0"/>
                          <w:marTop w:val="0"/>
                          <w:marBottom w:val="0"/>
                          <w:divBdr>
                            <w:top w:val="single" w:sz="6" w:space="8" w:color="E6E6E6"/>
                            <w:left w:val="single" w:sz="6" w:space="8" w:color="E6E6E6"/>
                            <w:bottom w:val="single" w:sz="6" w:space="8" w:color="E6E6E6"/>
                            <w:right w:val="single" w:sz="6" w:space="8" w:color="E6E6E6"/>
                          </w:divBdr>
                          <w:divsChild>
                            <w:div w:id="1200120533">
                              <w:marLeft w:val="0"/>
                              <w:marRight w:val="0"/>
                              <w:marTop w:val="0"/>
                              <w:marBottom w:val="0"/>
                              <w:divBdr>
                                <w:top w:val="none" w:sz="0" w:space="0" w:color="auto"/>
                                <w:left w:val="none" w:sz="0" w:space="0" w:color="auto"/>
                                <w:bottom w:val="none" w:sz="0" w:space="0" w:color="auto"/>
                                <w:right w:val="none" w:sz="0" w:space="0" w:color="auto"/>
                              </w:divBdr>
                              <w:divsChild>
                                <w:div w:id="514348824">
                                  <w:marLeft w:val="0"/>
                                  <w:marRight w:val="0"/>
                                  <w:marTop w:val="0"/>
                                  <w:marBottom w:val="0"/>
                                  <w:divBdr>
                                    <w:top w:val="none" w:sz="0" w:space="0" w:color="auto"/>
                                    <w:left w:val="none" w:sz="0" w:space="0" w:color="auto"/>
                                    <w:bottom w:val="none" w:sz="0" w:space="0" w:color="auto"/>
                                    <w:right w:val="none" w:sz="0" w:space="0" w:color="auto"/>
                                  </w:divBdr>
                                  <w:divsChild>
                                    <w:div w:id="944656387">
                                      <w:marLeft w:val="0"/>
                                      <w:marRight w:val="0"/>
                                      <w:marTop w:val="0"/>
                                      <w:marBottom w:val="0"/>
                                      <w:divBdr>
                                        <w:top w:val="none" w:sz="0" w:space="0" w:color="auto"/>
                                        <w:left w:val="none" w:sz="0" w:space="0" w:color="auto"/>
                                        <w:bottom w:val="none" w:sz="0" w:space="0" w:color="auto"/>
                                        <w:right w:val="none" w:sz="0" w:space="0" w:color="auto"/>
                                      </w:divBdr>
                                      <w:divsChild>
                                        <w:div w:id="985818694">
                                          <w:marLeft w:val="0"/>
                                          <w:marRight w:val="0"/>
                                          <w:marTop w:val="0"/>
                                          <w:marBottom w:val="0"/>
                                          <w:divBdr>
                                            <w:top w:val="none" w:sz="0" w:space="0" w:color="auto"/>
                                            <w:left w:val="none" w:sz="0" w:space="0" w:color="auto"/>
                                            <w:bottom w:val="none" w:sz="0" w:space="0" w:color="auto"/>
                                            <w:right w:val="none" w:sz="0" w:space="0" w:color="auto"/>
                                          </w:divBdr>
                                        </w:div>
                                        <w:div w:id="1249073483">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721178447">
                      <w:marLeft w:val="-75"/>
                      <w:marRight w:val="0"/>
                      <w:marTop w:val="300"/>
                      <w:marBottom w:val="0"/>
                      <w:divBdr>
                        <w:top w:val="none" w:sz="0" w:space="0" w:color="auto"/>
                        <w:left w:val="none" w:sz="0" w:space="0" w:color="auto"/>
                        <w:bottom w:val="none" w:sz="0" w:space="0" w:color="auto"/>
                        <w:right w:val="none" w:sz="0" w:space="0" w:color="auto"/>
                      </w:divBdr>
                      <w:divsChild>
                        <w:div w:id="137916026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24064023">
                      <w:marLeft w:val="-75"/>
                      <w:marRight w:val="0"/>
                      <w:marTop w:val="300"/>
                      <w:marBottom w:val="0"/>
                      <w:divBdr>
                        <w:top w:val="none" w:sz="0" w:space="0" w:color="auto"/>
                        <w:left w:val="none" w:sz="0" w:space="0" w:color="auto"/>
                        <w:bottom w:val="none" w:sz="0" w:space="0" w:color="auto"/>
                        <w:right w:val="none" w:sz="0" w:space="0" w:color="auto"/>
                      </w:divBdr>
                      <w:divsChild>
                        <w:div w:id="20861021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42409510">
                      <w:marLeft w:val="-75"/>
                      <w:marRight w:val="0"/>
                      <w:marTop w:val="300"/>
                      <w:marBottom w:val="0"/>
                      <w:divBdr>
                        <w:top w:val="none" w:sz="0" w:space="0" w:color="auto"/>
                        <w:left w:val="none" w:sz="0" w:space="0" w:color="auto"/>
                        <w:bottom w:val="none" w:sz="0" w:space="0" w:color="auto"/>
                        <w:right w:val="none" w:sz="0" w:space="0" w:color="auto"/>
                      </w:divBdr>
                      <w:divsChild>
                        <w:div w:id="45876744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81804737">
                      <w:marLeft w:val="-75"/>
                      <w:marRight w:val="0"/>
                      <w:marTop w:val="300"/>
                      <w:marBottom w:val="0"/>
                      <w:divBdr>
                        <w:top w:val="none" w:sz="0" w:space="0" w:color="auto"/>
                        <w:left w:val="none" w:sz="0" w:space="0" w:color="auto"/>
                        <w:bottom w:val="none" w:sz="0" w:space="0" w:color="auto"/>
                        <w:right w:val="none" w:sz="0" w:space="0" w:color="auto"/>
                      </w:divBdr>
                      <w:divsChild>
                        <w:div w:id="9097212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04857102">
                      <w:marLeft w:val="-75"/>
                      <w:marRight w:val="0"/>
                      <w:marTop w:val="300"/>
                      <w:marBottom w:val="0"/>
                      <w:divBdr>
                        <w:top w:val="none" w:sz="0" w:space="0" w:color="auto"/>
                        <w:left w:val="none" w:sz="0" w:space="0" w:color="auto"/>
                        <w:bottom w:val="none" w:sz="0" w:space="0" w:color="auto"/>
                        <w:right w:val="none" w:sz="0" w:space="0" w:color="auto"/>
                      </w:divBdr>
                      <w:divsChild>
                        <w:div w:id="186328239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59050233">
                      <w:marLeft w:val="-75"/>
                      <w:marRight w:val="0"/>
                      <w:marTop w:val="300"/>
                      <w:marBottom w:val="0"/>
                      <w:divBdr>
                        <w:top w:val="none" w:sz="0" w:space="0" w:color="auto"/>
                        <w:left w:val="none" w:sz="0" w:space="0" w:color="auto"/>
                        <w:bottom w:val="none" w:sz="0" w:space="0" w:color="auto"/>
                        <w:right w:val="none" w:sz="0" w:space="0" w:color="auto"/>
                      </w:divBdr>
                      <w:divsChild>
                        <w:div w:id="18597352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82448727">
                      <w:marLeft w:val="-75"/>
                      <w:marRight w:val="0"/>
                      <w:marTop w:val="300"/>
                      <w:marBottom w:val="0"/>
                      <w:divBdr>
                        <w:top w:val="none" w:sz="0" w:space="0" w:color="auto"/>
                        <w:left w:val="none" w:sz="0" w:space="0" w:color="auto"/>
                        <w:bottom w:val="none" w:sz="0" w:space="0" w:color="auto"/>
                        <w:right w:val="none" w:sz="0" w:space="0" w:color="auto"/>
                      </w:divBdr>
                      <w:divsChild>
                        <w:div w:id="166115406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28583591">
                      <w:marLeft w:val="-75"/>
                      <w:marRight w:val="0"/>
                      <w:marTop w:val="300"/>
                      <w:marBottom w:val="0"/>
                      <w:divBdr>
                        <w:top w:val="none" w:sz="0" w:space="0" w:color="auto"/>
                        <w:left w:val="none" w:sz="0" w:space="0" w:color="auto"/>
                        <w:bottom w:val="none" w:sz="0" w:space="0" w:color="auto"/>
                        <w:right w:val="none" w:sz="0" w:space="0" w:color="auto"/>
                      </w:divBdr>
                      <w:divsChild>
                        <w:div w:id="504679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31476794">
                      <w:marLeft w:val="-75"/>
                      <w:marRight w:val="0"/>
                      <w:marTop w:val="300"/>
                      <w:marBottom w:val="0"/>
                      <w:divBdr>
                        <w:top w:val="none" w:sz="0" w:space="0" w:color="auto"/>
                        <w:left w:val="none" w:sz="0" w:space="0" w:color="auto"/>
                        <w:bottom w:val="none" w:sz="0" w:space="0" w:color="auto"/>
                        <w:right w:val="none" w:sz="0" w:space="0" w:color="auto"/>
                      </w:divBdr>
                      <w:divsChild>
                        <w:div w:id="1400250208">
                          <w:marLeft w:val="-90"/>
                          <w:marRight w:val="0"/>
                          <w:marTop w:val="0"/>
                          <w:marBottom w:val="0"/>
                          <w:divBdr>
                            <w:top w:val="single" w:sz="6" w:space="8" w:color="E6E6E6"/>
                            <w:left w:val="single" w:sz="6" w:space="8" w:color="E6E6E6"/>
                            <w:bottom w:val="single" w:sz="6" w:space="8" w:color="E6E6E6"/>
                            <w:right w:val="single" w:sz="6" w:space="8" w:color="E6E6E6"/>
                          </w:divBdr>
                          <w:divsChild>
                            <w:div w:id="74133453">
                              <w:marLeft w:val="0"/>
                              <w:marRight w:val="0"/>
                              <w:marTop w:val="0"/>
                              <w:marBottom w:val="0"/>
                              <w:divBdr>
                                <w:top w:val="none" w:sz="0" w:space="0" w:color="auto"/>
                                <w:left w:val="none" w:sz="0" w:space="0" w:color="auto"/>
                                <w:bottom w:val="none" w:sz="0" w:space="0" w:color="auto"/>
                                <w:right w:val="none" w:sz="0" w:space="0" w:color="auto"/>
                              </w:divBdr>
                              <w:divsChild>
                                <w:div w:id="479347280">
                                  <w:marLeft w:val="0"/>
                                  <w:marRight w:val="0"/>
                                  <w:marTop w:val="0"/>
                                  <w:marBottom w:val="0"/>
                                  <w:divBdr>
                                    <w:top w:val="none" w:sz="0" w:space="0" w:color="auto"/>
                                    <w:left w:val="none" w:sz="0" w:space="0" w:color="auto"/>
                                    <w:bottom w:val="none" w:sz="0" w:space="0" w:color="auto"/>
                                    <w:right w:val="none" w:sz="0" w:space="0" w:color="auto"/>
                                  </w:divBdr>
                                  <w:divsChild>
                                    <w:div w:id="1136989500">
                                      <w:marLeft w:val="0"/>
                                      <w:marRight w:val="0"/>
                                      <w:marTop w:val="0"/>
                                      <w:marBottom w:val="0"/>
                                      <w:divBdr>
                                        <w:top w:val="none" w:sz="0" w:space="0" w:color="auto"/>
                                        <w:left w:val="none" w:sz="0" w:space="0" w:color="auto"/>
                                        <w:bottom w:val="none" w:sz="0" w:space="0" w:color="auto"/>
                                        <w:right w:val="none" w:sz="0" w:space="0" w:color="auto"/>
                                      </w:divBdr>
                                      <w:divsChild>
                                        <w:div w:id="1166045884">
                                          <w:marLeft w:val="0"/>
                                          <w:marRight w:val="0"/>
                                          <w:marTop w:val="0"/>
                                          <w:marBottom w:val="0"/>
                                          <w:divBdr>
                                            <w:top w:val="none" w:sz="0" w:space="0" w:color="auto"/>
                                            <w:left w:val="none" w:sz="0" w:space="0" w:color="auto"/>
                                            <w:bottom w:val="none" w:sz="0" w:space="0" w:color="auto"/>
                                            <w:right w:val="none" w:sz="0" w:space="0" w:color="auto"/>
                                          </w:divBdr>
                                        </w:div>
                                        <w:div w:id="2003506906">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960498462">
                      <w:marLeft w:val="-75"/>
                      <w:marRight w:val="0"/>
                      <w:marTop w:val="300"/>
                      <w:marBottom w:val="0"/>
                      <w:divBdr>
                        <w:top w:val="none" w:sz="0" w:space="0" w:color="auto"/>
                        <w:left w:val="none" w:sz="0" w:space="0" w:color="auto"/>
                        <w:bottom w:val="none" w:sz="0" w:space="0" w:color="auto"/>
                        <w:right w:val="none" w:sz="0" w:space="0" w:color="auto"/>
                      </w:divBdr>
                      <w:divsChild>
                        <w:div w:id="173736363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080559717">
                      <w:marLeft w:val="-75"/>
                      <w:marRight w:val="0"/>
                      <w:marTop w:val="300"/>
                      <w:marBottom w:val="0"/>
                      <w:divBdr>
                        <w:top w:val="none" w:sz="0" w:space="0" w:color="auto"/>
                        <w:left w:val="none" w:sz="0" w:space="0" w:color="auto"/>
                        <w:bottom w:val="none" w:sz="0" w:space="0" w:color="auto"/>
                        <w:right w:val="none" w:sz="0" w:space="0" w:color="auto"/>
                      </w:divBdr>
                      <w:divsChild>
                        <w:div w:id="91089604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091463094">
                      <w:marLeft w:val="-75"/>
                      <w:marRight w:val="0"/>
                      <w:marTop w:val="300"/>
                      <w:marBottom w:val="0"/>
                      <w:divBdr>
                        <w:top w:val="none" w:sz="0" w:space="0" w:color="auto"/>
                        <w:left w:val="none" w:sz="0" w:space="0" w:color="auto"/>
                        <w:bottom w:val="none" w:sz="0" w:space="0" w:color="auto"/>
                        <w:right w:val="none" w:sz="0" w:space="0" w:color="auto"/>
                      </w:divBdr>
                      <w:divsChild>
                        <w:div w:id="68420999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143087056">
                      <w:marLeft w:val="-75"/>
                      <w:marRight w:val="0"/>
                      <w:marTop w:val="300"/>
                      <w:marBottom w:val="0"/>
                      <w:divBdr>
                        <w:top w:val="none" w:sz="0" w:space="0" w:color="auto"/>
                        <w:left w:val="none" w:sz="0" w:space="0" w:color="auto"/>
                        <w:bottom w:val="none" w:sz="0" w:space="0" w:color="auto"/>
                        <w:right w:val="none" w:sz="0" w:space="0" w:color="auto"/>
                      </w:divBdr>
                      <w:divsChild>
                        <w:div w:id="120232487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220628815">
                      <w:marLeft w:val="-75"/>
                      <w:marRight w:val="0"/>
                      <w:marTop w:val="300"/>
                      <w:marBottom w:val="0"/>
                      <w:divBdr>
                        <w:top w:val="none" w:sz="0" w:space="0" w:color="auto"/>
                        <w:left w:val="none" w:sz="0" w:space="0" w:color="auto"/>
                        <w:bottom w:val="none" w:sz="0" w:space="0" w:color="auto"/>
                        <w:right w:val="none" w:sz="0" w:space="0" w:color="auto"/>
                      </w:divBdr>
                      <w:divsChild>
                        <w:div w:id="12878723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269704524">
                      <w:marLeft w:val="-75"/>
                      <w:marRight w:val="0"/>
                      <w:marTop w:val="300"/>
                      <w:marBottom w:val="0"/>
                      <w:divBdr>
                        <w:top w:val="none" w:sz="0" w:space="0" w:color="auto"/>
                        <w:left w:val="none" w:sz="0" w:space="0" w:color="auto"/>
                        <w:bottom w:val="none" w:sz="0" w:space="0" w:color="auto"/>
                        <w:right w:val="none" w:sz="0" w:space="0" w:color="auto"/>
                      </w:divBdr>
                      <w:divsChild>
                        <w:div w:id="108417953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22001980">
                      <w:marLeft w:val="-75"/>
                      <w:marRight w:val="0"/>
                      <w:marTop w:val="300"/>
                      <w:marBottom w:val="0"/>
                      <w:divBdr>
                        <w:top w:val="none" w:sz="0" w:space="0" w:color="auto"/>
                        <w:left w:val="none" w:sz="0" w:space="0" w:color="auto"/>
                        <w:bottom w:val="none" w:sz="0" w:space="0" w:color="auto"/>
                        <w:right w:val="none" w:sz="0" w:space="0" w:color="auto"/>
                      </w:divBdr>
                      <w:divsChild>
                        <w:div w:id="13546528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30525608">
                      <w:marLeft w:val="-75"/>
                      <w:marRight w:val="0"/>
                      <w:marTop w:val="300"/>
                      <w:marBottom w:val="0"/>
                      <w:divBdr>
                        <w:top w:val="none" w:sz="0" w:space="0" w:color="auto"/>
                        <w:left w:val="none" w:sz="0" w:space="0" w:color="auto"/>
                        <w:bottom w:val="none" w:sz="0" w:space="0" w:color="auto"/>
                        <w:right w:val="none" w:sz="0" w:space="0" w:color="auto"/>
                      </w:divBdr>
                      <w:divsChild>
                        <w:div w:id="4144770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52612406">
                      <w:marLeft w:val="-75"/>
                      <w:marRight w:val="0"/>
                      <w:marTop w:val="300"/>
                      <w:marBottom w:val="0"/>
                      <w:divBdr>
                        <w:top w:val="none" w:sz="0" w:space="0" w:color="auto"/>
                        <w:left w:val="none" w:sz="0" w:space="0" w:color="auto"/>
                        <w:bottom w:val="none" w:sz="0" w:space="0" w:color="auto"/>
                        <w:right w:val="none" w:sz="0" w:space="0" w:color="auto"/>
                      </w:divBdr>
                      <w:divsChild>
                        <w:div w:id="35076881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60144859">
                      <w:marLeft w:val="-75"/>
                      <w:marRight w:val="0"/>
                      <w:marTop w:val="300"/>
                      <w:marBottom w:val="0"/>
                      <w:divBdr>
                        <w:top w:val="none" w:sz="0" w:space="0" w:color="auto"/>
                        <w:left w:val="none" w:sz="0" w:space="0" w:color="auto"/>
                        <w:bottom w:val="none" w:sz="0" w:space="0" w:color="auto"/>
                        <w:right w:val="none" w:sz="0" w:space="0" w:color="auto"/>
                      </w:divBdr>
                      <w:divsChild>
                        <w:div w:id="19965638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69198845">
                      <w:marLeft w:val="-75"/>
                      <w:marRight w:val="0"/>
                      <w:marTop w:val="300"/>
                      <w:marBottom w:val="0"/>
                      <w:divBdr>
                        <w:top w:val="none" w:sz="0" w:space="0" w:color="auto"/>
                        <w:left w:val="none" w:sz="0" w:space="0" w:color="auto"/>
                        <w:bottom w:val="none" w:sz="0" w:space="0" w:color="auto"/>
                        <w:right w:val="none" w:sz="0" w:space="0" w:color="auto"/>
                      </w:divBdr>
                      <w:divsChild>
                        <w:div w:id="50667210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70242346">
                      <w:marLeft w:val="-75"/>
                      <w:marRight w:val="0"/>
                      <w:marTop w:val="300"/>
                      <w:marBottom w:val="0"/>
                      <w:divBdr>
                        <w:top w:val="none" w:sz="0" w:space="0" w:color="auto"/>
                        <w:left w:val="none" w:sz="0" w:space="0" w:color="auto"/>
                        <w:bottom w:val="none" w:sz="0" w:space="0" w:color="auto"/>
                        <w:right w:val="none" w:sz="0" w:space="0" w:color="auto"/>
                      </w:divBdr>
                      <w:divsChild>
                        <w:div w:id="179335463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71358697">
                      <w:marLeft w:val="-75"/>
                      <w:marRight w:val="0"/>
                      <w:marTop w:val="300"/>
                      <w:marBottom w:val="0"/>
                      <w:divBdr>
                        <w:top w:val="none" w:sz="0" w:space="0" w:color="auto"/>
                        <w:left w:val="none" w:sz="0" w:space="0" w:color="auto"/>
                        <w:bottom w:val="none" w:sz="0" w:space="0" w:color="auto"/>
                        <w:right w:val="none" w:sz="0" w:space="0" w:color="auto"/>
                      </w:divBdr>
                      <w:divsChild>
                        <w:div w:id="191111253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95220315">
                      <w:marLeft w:val="-75"/>
                      <w:marRight w:val="0"/>
                      <w:marTop w:val="300"/>
                      <w:marBottom w:val="0"/>
                      <w:divBdr>
                        <w:top w:val="none" w:sz="0" w:space="0" w:color="auto"/>
                        <w:left w:val="none" w:sz="0" w:space="0" w:color="auto"/>
                        <w:bottom w:val="none" w:sz="0" w:space="0" w:color="auto"/>
                        <w:right w:val="none" w:sz="0" w:space="0" w:color="auto"/>
                      </w:divBdr>
                      <w:divsChild>
                        <w:div w:id="117442145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513107255">
                      <w:marLeft w:val="-75"/>
                      <w:marRight w:val="0"/>
                      <w:marTop w:val="300"/>
                      <w:marBottom w:val="0"/>
                      <w:divBdr>
                        <w:top w:val="none" w:sz="0" w:space="0" w:color="auto"/>
                        <w:left w:val="none" w:sz="0" w:space="0" w:color="auto"/>
                        <w:bottom w:val="none" w:sz="0" w:space="0" w:color="auto"/>
                        <w:right w:val="none" w:sz="0" w:space="0" w:color="auto"/>
                      </w:divBdr>
                      <w:divsChild>
                        <w:div w:id="147575521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56320662">
                      <w:marLeft w:val="-75"/>
                      <w:marRight w:val="0"/>
                      <w:marTop w:val="300"/>
                      <w:marBottom w:val="0"/>
                      <w:divBdr>
                        <w:top w:val="none" w:sz="0" w:space="0" w:color="auto"/>
                        <w:left w:val="none" w:sz="0" w:space="0" w:color="auto"/>
                        <w:bottom w:val="none" w:sz="0" w:space="0" w:color="auto"/>
                        <w:right w:val="none" w:sz="0" w:space="0" w:color="auto"/>
                      </w:divBdr>
                      <w:divsChild>
                        <w:div w:id="61676486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70656994">
                      <w:marLeft w:val="-75"/>
                      <w:marRight w:val="0"/>
                      <w:marTop w:val="300"/>
                      <w:marBottom w:val="0"/>
                      <w:divBdr>
                        <w:top w:val="none" w:sz="0" w:space="0" w:color="auto"/>
                        <w:left w:val="none" w:sz="0" w:space="0" w:color="auto"/>
                        <w:bottom w:val="none" w:sz="0" w:space="0" w:color="auto"/>
                        <w:right w:val="none" w:sz="0" w:space="0" w:color="auto"/>
                      </w:divBdr>
                      <w:divsChild>
                        <w:div w:id="10140655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13214383">
                      <w:marLeft w:val="-75"/>
                      <w:marRight w:val="0"/>
                      <w:marTop w:val="300"/>
                      <w:marBottom w:val="0"/>
                      <w:divBdr>
                        <w:top w:val="none" w:sz="0" w:space="0" w:color="auto"/>
                        <w:left w:val="none" w:sz="0" w:space="0" w:color="auto"/>
                        <w:bottom w:val="none" w:sz="0" w:space="0" w:color="auto"/>
                        <w:right w:val="none" w:sz="0" w:space="0" w:color="auto"/>
                      </w:divBdr>
                      <w:divsChild>
                        <w:div w:id="211046819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993673991">
                      <w:marLeft w:val="-75"/>
                      <w:marRight w:val="0"/>
                      <w:marTop w:val="300"/>
                      <w:marBottom w:val="0"/>
                      <w:divBdr>
                        <w:top w:val="none" w:sz="0" w:space="0" w:color="auto"/>
                        <w:left w:val="none" w:sz="0" w:space="0" w:color="auto"/>
                        <w:bottom w:val="none" w:sz="0" w:space="0" w:color="auto"/>
                        <w:right w:val="none" w:sz="0" w:space="0" w:color="auto"/>
                      </w:divBdr>
                      <w:divsChild>
                        <w:div w:id="32809974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19383164">
                      <w:marLeft w:val="-75"/>
                      <w:marRight w:val="0"/>
                      <w:marTop w:val="300"/>
                      <w:marBottom w:val="0"/>
                      <w:divBdr>
                        <w:top w:val="none" w:sz="0" w:space="0" w:color="auto"/>
                        <w:left w:val="none" w:sz="0" w:space="0" w:color="auto"/>
                        <w:bottom w:val="none" w:sz="0" w:space="0" w:color="auto"/>
                        <w:right w:val="none" w:sz="0" w:space="0" w:color="auto"/>
                      </w:divBdr>
                      <w:divsChild>
                        <w:div w:id="92676393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5975791">
                      <w:marLeft w:val="-75"/>
                      <w:marRight w:val="0"/>
                      <w:marTop w:val="300"/>
                      <w:marBottom w:val="0"/>
                      <w:divBdr>
                        <w:top w:val="none" w:sz="0" w:space="0" w:color="auto"/>
                        <w:left w:val="none" w:sz="0" w:space="0" w:color="auto"/>
                        <w:bottom w:val="none" w:sz="0" w:space="0" w:color="auto"/>
                        <w:right w:val="none" w:sz="0" w:space="0" w:color="auto"/>
                      </w:divBdr>
                      <w:divsChild>
                        <w:div w:id="273363177">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842402312">
      <w:bodyDiv w:val="1"/>
      <w:marLeft w:val="0"/>
      <w:marRight w:val="0"/>
      <w:marTop w:val="0"/>
      <w:marBottom w:val="0"/>
      <w:divBdr>
        <w:top w:val="none" w:sz="0" w:space="0" w:color="auto"/>
        <w:left w:val="none" w:sz="0" w:space="0" w:color="auto"/>
        <w:bottom w:val="none" w:sz="0" w:space="0" w:color="auto"/>
        <w:right w:val="none" w:sz="0" w:space="0" w:color="auto"/>
      </w:divBdr>
      <w:divsChild>
        <w:div w:id="1024593215">
          <w:marLeft w:val="0"/>
          <w:marRight w:val="0"/>
          <w:marTop w:val="0"/>
          <w:marBottom w:val="0"/>
          <w:divBdr>
            <w:top w:val="none" w:sz="0" w:space="0" w:color="auto"/>
            <w:left w:val="none" w:sz="0" w:space="0" w:color="auto"/>
            <w:bottom w:val="none" w:sz="0" w:space="0" w:color="auto"/>
            <w:right w:val="none" w:sz="0" w:space="0" w:color="auto"/>
          </w:divBdr>
        </w:div>
      </w:divsChild>
    </w:div>
    <w:div w:id="1088623464">
      <w:bodyDiv w:val="1"/>
      <w:marLeft w:val="0"/>
      <w:marRight w:val="0"/>
      <w:marTop w:val="0"/>
      <w:marBottom w:val="0"/>
      <w:divBdr>
        <w:top w:val="none" w:sz="0" w:space="0" w:color="auto"/>
        <w:left w:val="none" w:sz="0" w:space="0" w:color="auto"/>
        <w:bottom w:val="none" w:sz="0" w:space="0" w:color="auto"/>
        <w:right w:val="none" w:sz="0" w:space="0" w:color="auto"/>
      </w:divBdr>
      <w:divsChild>
        <w:div w:id="237133442">
          <w:marLeft w:val="0"/>
          <w:marRight w:val="0"/>
          <w:marTop w:val="0"/>
          <w:marBottom w:val="0"/>
          <w:divBdr>
            <w:top w:val="none" w:sz="0" w:space="0" w:color="auto"/>
            <w:left w:val="none" w:sz="0" w:space="0" w:color="auto"/>
            <w:bottom w:val="none" w:sz="0" w:space="0" w:color="auto"/>
            <w:right w:val="none" w:sz="0" w:space="0" w:color="auto"/>
          </w:divBdr>
          <w:divsChild>
            <w:div w:id="905409444">
              <w:marLeft w:val="0"/>
              <w:marRight w:val="0"/>
              <w:marTop w:val="0"/>
              <w:marBottom w:val="0"/>
              <w:divBdr>
                <w:top w:val="none" w:sz="0" w:space="0" w:color="auto"/>
                <w:left w:val="none" w:sz="0" w:space="0" w:color="auto"/>
                <w:bottom w:val="none" w:sz="0" w:space="0" w:color="auto"/>
                <w:right w:val="none" w:sz="0" w:space="0" w:color="auto"/>
              </w:divBdr>
              <w:divsChild>
                <w:div w:id="196503457">
                  <w:marLeft w:val="0"/>
                  <w:marRight w:val="0"/>
                  <w:marTop w:val="0"/>
                  <w:marBottom w:val="0"/>
                  <w:divBdr>
                    <w:top w:val="none" w:sz="0" w:space="0" w:color="auto"/>
                    <w:left w:val="none" w:sz="0" w:space="0" w:color="auto"/>
                    <w:bottom w:val="none" w:sz="0" w:space="0" w:color="auto"/>
                    <w:right w:val="none" w:sz="0" w:space="0" w:color="auto"/>
                  </w:divBdr>
                  <w:divsChild>
                    <w:div w:id="35550827">
                      <w:marLeft w:val="-75"/>
                      <w:marRight w:val="0"/>
                      <w:marTop w:val="300"/>
                      <w:marBottom w:val="0"/>
                      <w:divBdr>
                        <w:top w:val="none" w:sz="0" w:space="0" w:color="auto"/>
                        <w:left w:val="none" w:sz="0" w:space="0" w:color="auto"/>
                        <w:bottom w:val="none" w:sz="0" w:space="0" w:color="auto"/>
                        <w:right w:val="none" w:sz="0" w:space="0" w:color="auto"/>
                      </w:divBdr>
                      <w:divsChild>
                        <w:div w:id="16441966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61554048">
                      <w:marLeft w:val="-75"/>
                      <w:marRight w:val="0"/>
                      <w:marTop w:val="300"/>
                      <w:marBottom w:val="0"/>
                      <w:divBdr>
                        <w:top w:val="none" w:sz="0" w:space="0" w:color="auto"/>
                        <w:left w:val="none" w:sz="0" w:space="0" w:color="auto"/>
                        <w:bottom w:val="none" w:sz="0" w:space="0" w:color="auto"/>
                        <w:right w:val="none" w:sz="0" w:space="0" w:color="auto"/>
                      </w:divBdr>
                      <w:divsChild>
                        <w:div w:id="122070422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2179289">
                      <w:marLeft w:val="-75"/>
                      <w:marRight w:val="0"/>
                      <w:marTop w:val="300"/>
                      <w:marBottom w:val="0"/>
                      <w:divBdr>
                        <w:top w:val="none" w:sz="0" w:space="0" w:color="auto"/>
                        <w:left w:val="none" w:sz="0" w:space="0" w:color="auto"/>
                        <w:bottom w:val="none" w:sz="0" w:space="0" w:color="auto"/>
                        <w:right w:val="none" w:sz="0" w:space="0" w:color="auto"/>
                      </w:divBdr>
                      <w:divsChild>
                        <w:div w:id="3820973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13820907">
                      <w:marLeft w:val="-75"/>
                      <w:marRight w:val="0"/>
                      <w:marTop w:val="0"/>
                      <w:marBottom w:val="0"/>
                      <w:divBdr>
                        <w:top w:val="none" w:sz="0" w:space="0" w:color="auto"/>
                        <w:left w:val="none" w:sz="0" w:space="0" w:color="auto"/>
                        <w:bottom w:val="none" w:sz="0" w:space="0" w:color="auto"/>
                        <w:right w:val="none" w:sz="0" w:space="0" w:color="auto"/>
                      </w:divBdr>
                      <w:divsChild>
                        <w:div w:id="1198129800">
                          <w:marLeft w:val="-53"/>
                          <w:marRight w:val="0"/>
                          <w:marTop w:val="0"/>
                          <w:marBottom w:val="0"/>
                          <w:divBdr>
                            <w:top w:val="single" w:sz="6" w:space="8" w:color="E6E6E6"/>
                            <w:left w:val="single" w:sz="6" w:space="8" w:color="E6E6E6"/>
                            <w:bottom w:val="single" w:sz="6" w:space="8" w:color="E6E6E6"/>
                            <w:right w:val="single" w:sz="6" w:space="8" w:color="E6E6E6"/>
                          </w:divBdr>
                          <w:divsChild>
                            <w:div w:id="1245534563">
                              <w:marLeft w:val="0"/>
                              <w:marRight w:val="0"/>
                              <w:marTop w:val="0"/>
                              <w:marBottom w:val="0"/>
                              <w:divBdr>
                                <w:top w:val="none" w:sz="0" w:space="0" w:color="auto"/>
                                <w:left w:val="none" w:sz="0" w:space="0" w:color="auto"/>
                                <w:bottom w:val="none" w:sz="0" w:space="0" w:color="auto"/>
                                <w:right w:val="none" w:sz="0" w:space="0" w:color="auto"/>
                              </w:divBdr>
                              <w:divsChild>
                                <w:div w:id="112943163">
                                  <w:marLeft w:val="0"/>
                                  <w:marRight w:val="0"/>
                                  <w:marTop w:val="0"/>
                                  <w:marBottom w:val="0"/>
                                  <w:divBdr>
                                    <w:top w:val="none" w:sz="0" w:space="0" w:color="auto"/>
                                    <w:left w:val="none" w:sz="0" w:space="0" w:color="auto"/>
                                    <w:bottom w:val="none" w:sz="0" w:space="0" w:color="auto"/>
                                    <w:right w:val="none" w:sz="0" w:space="0" w:color="auto"/>
                                  </w:divBdr>
                                  <w:divsChild>
                                    <w:div w:id="255604303">
                                      <w:marLeft w:val="0"/>
                                      <w:marRight w:val="0"/>
                                      <w:marTop w:val="0"/>
                                      <w:marBottom w:val="0"/>
                                      <w:divBdr>
                                        <w:top w:val="none" w:sz="0" w:space="0" w:color="auto"/>
                                        <w:left w:val="none" w:sz="0" w:space="0" w:color="auto"/>
                                        <w:bottom w:val="none" w:sz="0" w:space="0" w:color="auto"/>
                                        <w:right w:val="none" w:sz="0" w:space="0" w:color="auto"/>
                                      </w:divBdr>
                                      <w:divsChild>
                                        <w:div w:id="549809277">
                                          <w:marLeft w:val="0"/>
                                          <w:marRight w:val="0"/>
                                          <w:marTop w:val="0"/>
                                          <w:marBottom w:val="0"/>
                                          <w:divBdr>
                                            <w:top w:val="none" w:sz="0" w:space="0" w:color="auto"/>
                                            <w:left w:val="none" w:sz="0" w:space="0" w:color="auto"/>
                                            <w:bottom w:val="single" w:sz="6" w:space="4" w:color="E6E6E6"/>
                                            <w:right w:val="none" w:sz="0" w:space="0" w:color="auto"/>
                                          </w:divBdr>
                                        </w:div>
                                        <w:div w:id="7475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314732">
                      <w:marLeft w:val="-75"/>
                      <w:marRight w:val="0"/>
                      <w:marTop w:val="300"/>
                      <w:marBottom w:val="0"/>
                      <w:divBdr>
                        <w:top w:val="none" w:sz="0" w:space="0" w:color="auto"/>
                        <w:left w:val="none" w:sz="0" w:space="0" w:color="auto"/>
                        <w:bottom w:val="none" w:sz="0" w:space="0" w:color="auto"/>
                        <w:right w:val="none" w:sz="0" w:space="0" w:color="auto"/>
                      </w:divBdr>
                      <w:divsChild>
                        <w:div w:id="87604815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28917944">
                      <w:marLeft w:val="-75"/>
                      <w:marRight w:val="0"/>
                      <w:marTop w:val="300"/>
                      <w:marBottom w:val="0"/>
                      <w:divBdr>
                        <w:top w:val="none" w:sz="0" w:space="0" w:color="auto"/>
                        <w:left w:val="none" w:sz="0" w:space="0" w:color="auto"/>
                        <w:bottom w:val="none" w:sz="0" w:space="0" w:color="auto"/>
                        <w:right w:val="none" w:sz="0" w:space="0" w:color="auto"/>
                      </w:divBdr>
                      <w:divsChild>
                        <w:div w:id="131002008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11003001">
                      <w:marLeft w:val="-75"/>
                      <w:marRight w:val="0"/>
                      <w:marTop w:val="300"/>
                      <w:marBottom w:val="0"/>
                      <w:divBdr>
                        <w:top w:val="none" w:sz="0" w:space="0" w:color="auto"/>
                        <w:left w:val="none" w:sz="0" w:space="0" w:color="auto"/>
                        <w:bottom w:val="none" w:sz="0" w:space="0" w:color="auto"/>
                        <w:right w:val="none" w:sz="0" w:space="0" w:color="auto"/>
                      </w:divBdr>
                      <w:divsChild>
                        <w:div w:id="12718125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515220126">
                      <w:marLeft w:val="-75"/>
                      <w:marRight w:val="0"/>
                      <w:marTop w:val="300"/>
                      <w:marBottom w:val="0"/>
                      <w:divBdr>
                        <w:top w:val="none" w:sz="0" w:space="0" w:color="auto"/>
                        <w:left w:val="none" w:sz="0" w:space="0" w:color="auto"/>
                        <w:bottom w:val="none" w:sz="0" w:space="0" w:color="auto"/>
                        <w:right w:val="none" w:sz="0" w:space="0" w:color="auto"/>
                      </w:divBdr>
                      <w:divsChild>
                        <w:div w:id="144554289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69030544">
                      <w:marLeft w:val="-75"/>
                      <w:marRight w:val="0"/>
                      <w:marTop w:val="300"/>
                      <w:marBottom w:val="0"/>
                      <w:divBdr>
                        <w:top w:val="none" w:sz="0" w:space="0" w:color="auto"/>
                        <w:left w:val="none" w:sz="0" w:space="0" w:color="auto"/>
                        <w:bottom w:val="none" w:sz="0" w:space="0" w:color="auto"/>
                        <w:right w:val="none" w:sz="0" w:space="0" w:color="auto"/>
                      </w:divBdr>
                      <w:divsChild>
                        <w:div w:id="806120001">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1148010091">
      <w:bodyDiv w:val="1"/>
      <w:marLeft w:val="0"/>
      <w:marRight w:val="0"/>
      <w:marTop w:val="0"/>
      <w:marBottom w:val="0"/>
      <w:divBdr>
        <w:top w:val="none" w:sz="0" w:space="0" w:color="auto"/>
        <w:left w:val="none" w:sz="0" w:space="0" w:color="auto"/>
        <w:bottom w:val="none" w:sz="0" w:space="0" w:color="auto"/>
        <w:right w:val="none" w:sz="0" w:space="0" w:color="auto"/>
      </w:divBdr>
    </w:div>
    <w:div w:id="1363435227">
      <w:bodyDiv w:val="1"/>
      <w:marLeft w:val="0"/>
      <w:marRight w:val="0"/>
      <w:marTop w:val="0"/>
      <w:marBottom w:val="0"/>
      <w:divBdr>
        <w:top w:val="none" w:sz="0" w:space="0" w:color="auto"/>
        <w:left w:val="none" w:sz="0" w:space="0" w:color="auto"/>
        <w:bottom w:val="none" w:sz="0" w:space="0" w:color="auto"/>
        <w:right w:val="none" w:sz="0" w:space="0" w:color="auto"/>
      </w:divBdr>
      <w:divsChild>
        <w:div w:id="1376812713">
          <w:marLeft w:val="0"/>
          <w:marRight w:val="0"/>
          <w:marTop w:val="0"/>
          <w:marBottom w:val="0"/>
          <w:divBdr>
            <w:top w:val="none" w:sz="0" w:space="0" w:color="auto"/>
            <w:left w:val="none" w:sz="0" w:space="0" w:color="auto"/>
            <w:bottom w:val="none" w:sz="0" w:space="0" w:color="auto"/>
            <w:right w:val="none" w:sz="0" w:space="0" w:color="auto"/>
          </w:divBdr>
          <w:divsChild>
            <w:div w:id="261574373">
              <w:marLeft w:val="0"/>
              <w:marRight w:val="0"/>
              <w:marTop w:val="0"/>
              <w:marBottom w:val="0"/>
              <w:divBdr>
                <w:top w:val="none" w:sz="0" w:space="0" w:color="auto"/>
                <w:left w:val="none" w:sz="0" w:space="0" w:color="auto"/>
                <w:bottom w:val="none" w:sz="0" w:space="0" w:color="auto"/>
                <w:right w:val="none" w:sz="0" w:space="0" w:color="auto"/>
              </w:divBdr>
              <w:divsChild>
                <w:div w:id="1798646143">
                  <w:marLeft w:val="0"/>
                  <w:marRight w:val="0"/>
                  <w:marTop w:val="0"/>
                  <w:marBottom w:val="0"/>
                  <w:divBdr>
                    <w:top w:val="none" w:sz="0" w:space="0" w:color="auto"/>
                    <w:left w:val="none" w:sz="0" w:space="0" w:color="auto"/>
                    <w:bottom w:val="none" w:sz="0" w:space="0" w:color="auto"/>
                    <w:right w:val="none" w:sz="0" w:space="0" w:color="auto"/>
                  </w:divBdr>
                  <w:divsChild>
                    <w:div w:id="68505328">
                      <w:marLeft w:val="-75"/>
                      <w:marRight w:val="0"/>
                      <w:marTop w:val="0"/>
                      <w:marBottom w:val="0"/>
                      <w:divBdr>
                        <w:top w:val="none" w:sz="0" w:space="0" w:color="auto"/>
                        <w:left w:val="none" w:sz="0" w:space="0" w:color="auto"/>
                        <w:bottom w:val="none" w:sz="0" w:space="0" w:color="auto"/>
                        <w:right w:val="none" w:sz="0" w:space="0" w:color="auto"/>
                      </w:divBdr>
                      <w:divsChild>
                        <w:div w:id="227111053">
                          <w:marLeft w:val="-53"/>
                          <w:marRight w:val="0"/>
                          <w:marTop w:val="0"/>
                          <w:marBottom w:val="0"/>
                          <w:divBdr>
                            <w:top w:val="single" w:sz="6" w:space="8" w:color="E6E6E6"/>
                            <w:left w:val="single" w:sz="6" w:space="8" w:color="E6E6E6"/>
                            <w:bottom w:val="single" w:sz="6" w:space="8" w:color="E6E6E6"/>
                            <w:right w:val="single" w:sz="6" w:space="8" w:color="E6E6E6"/>
                          </w:divBdr>
                          <w:divsChild>
                            <w:div w:id="1866824556">
                              <w:marLeft w:val="0"/>
                              <w:marRight w:val="0"/>
                              <w:marTop w:val="0"/>
                              <w:marBottom w:val="0"/>
                              <w:divBdr>
                                <w:top w:val="none" w:sz="0" w:space="0" w:color="auto"/>
                                <w:left w:val="none" w:sz="0" w:space="0" w:color="auto"/>
                                <w:bottom w:val="none" w:sz="0" w:space="0" w:color="auto"/>
                                <w:right w:val="none" w:sz="0" w:space="0" w:color="auto"/>
                              </w:divBdr>
                              <w:divsChild>
                                <w:div w:id="2002659427">
                                  <w:marLeft w:val="0"/>
                                  <w:marRight w:val="0"/>
                                  <w:marTop w:val="0"/>
                                  <w:marBottom w:val="0"/>
                                  <w:divBdr>
                                    <w:top w:val="none" w:sz="0" w:space="0" w:color="auto"/>
                                    <w:left w:val="none" w:sz="0" w:space="0" w:color="auto"/>
                                    <w:bottom w:val="none" w:sz="0" w:space="0" w:color="auto"/>
                                    <w:right w:val="none" w:sz="0" w:space="0" w:color="auto"/>
                                  </w:divBdr>
                                  <w:divsChild>
                                    <w:div w:id="1691953918">
                                      <w:marLeft w:val="0"/>
                                      <w:marRight w:val="0"/>
                                      <w:marTop w:val="0"/>
                                      <w:marBottom w:val="0"/>
                                      <w:divBdr>
                                        <w:top w:val="none" w:sz="0" w:space="0" w:color="auto"/>
                                        <w:left w:val="none" w:sz="0" w:space="0" w:color="auto"/>
                                        <w:bottom w:val="none" w:sz="0" w:space="0" w:color="auto"/>
                                        <w:right w:val="none" w:sz="0" w:space="0" w:color="auto"/>
                                      </w:divBdr>
                                      <w:divsChild>
                                        <w:div w:id="440733228">
                                          <w:marLeft w:val="0"/>
                                          <w:marRight w:val="0"/>
                                          <w:marTop w:val="0"/>
                                          <w:marBottom w:val="0"/>
                                          <w:divBdr>
                                            <w:top w:val="none" w:sz="0" w:space="0" w:color="auto"/>
                                            <w:left w:val="none" w:sz="0" w:space="0" w:color="auto"/>
                                            <w:bottom w:val="single" w:sz="6" w:space="4" w:color="E6E6E6"/>
                                            <w:right w:val="none" w:sz="0" w:space="0" w:color="auto"/>
                                          </w:divBdr>
                                        </w:div>
                                        <w:div w:id="12014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20453">
                      <w:marLeft w:val="-75"/>
                      <w:marRight w:val="0"/>
                      <w:marTop w:val="300"/>
                      <w:marBottom w:val="0"/>
                      <w:divBdr>
                        <w:top w:val="none" w:sz="0" w:space="0" w:color="auto"/>
                        <w:left w:val="none" w:sz="0" w:space="0" w:color="auto"/>
                        <w:bottom w:val="none" w:sz="0" w:space="0" w:color="auto"/>
                        <w:right w:val="none" w:sz="0" w:space="0" w:color="auto"/>
                      </w:divBdr>
                      <w:divsChild>
                        <w:div w:id="108423091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856318">
                      <w:marLeft w:val="-75"/>
                      <w:marRight w:val="0"/>
                      <w:marTop w:val="300"/>
                      <w:marBottom w:val="0"/>
                      <w:divBdr>
                        <w:top w:val="none" w:sz="0" w:space="0" w:color="auto"/>
                        <w:left w:val="none" w:sz="0" w:space="0" w:color="auto"/>
                        <w:bottom w:val="none" w:sz="0" w:space="0" w:color="auto"/>
                        <w:right w:val="none" w:sz="0" w:space="0" w:color="auto"/>
                      </w:divBdr>
                      <w:divsChild>
                        <w:div w:id="29630633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93538937">
                      <w:marLeft w:val="-75"/>
                      <w:marRight w:val="0"/>
                      <w:marTop w:val="300"/>
                      <w:marBottom w:val="0"/>
                      <w:divBdr>
                        <w:top w:val="none" w:sz="0" w:space="0" w:color="auto"/>
                        <w:left w:val="none" w:sz="0" w:space="0" w:color="auto"/>
                        <w:bottom w:val="none" w:sz="0" w:space="0" w:color="auto"/>
                        <w:right w:val="none" w:sz="0" w:space="0" w:color="auto"/>
                      </w:divBdr>
                      <w:divsChild>
                        <w:div w:id="10339172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191380464">
                      <w:marLeft w:val="-75"/>
                      <w:marRight w:val="0"/>
                      <w:marTop w:val="300"/>
                      <w:marBottom w:val="0"/>
                      <w:divBdr>
                        <w:top w:val="none" w:sz="0" w:space="0" w:color="auto"/>
                        <w:left w:val="none" w:sz="0" w:space="0" w:color="auto"/>
                        <w:bottom w:val="none" w:sz="0" w:space="0" w:color="auto"/>
                        <w:right w:val="none" w:sz="0" w:space="0" w:color="auto"/>
                      </w:divBdr>
                      <w:divsChild>
                        <w:div w:id="62157175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90588404">
                      <w:marLeft w:val="-75"/>
                      <w:marRight w:val="0"/>
                      <w:marTop w:val="300"/>
                      <w:marBottom w:val="0"/>
                      <w:divBdr>
                        <w:top w:val="none" w:sz="0" w:space="0" w:color="auto"/>
                        <w:left w:val="none" w:sz="0" w:space="0" w:color="auto"/>
                        <w:bottom w:val="none" w:sz="0" w:space="0" w:color="auto"/>
                        <w:right w:val="none" w:sz="0" w:space="0" w:color="auto"/>
                      </w:divBdr>
                      <w:divsChild>
                        <w:div w:id="180770405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94010351">
                      <w:marLeft w:val="-75"/>
                      <w:marRight w:val="0"/>
                      <w:marTop w:val="300"/>
                      <w:marBottom w:val="0"/>
                      <w:divBdr>
                        <w:top w:val="none" w:sz="0" w:space="0" w:color="auto"/>
                        <w:left w:val="none" w:sz="0" w:space="0" w:color="auto"/>
                        <w:bottom w:val="none" w:sz="0" w:space="0" w:color="auto"/>
                        <w:right w:val="none" w:sz="0" w:space="0" w:color="auto"/>
                      </w:divBdr>
                      <w:divsChild>
                        <w:div w:id="59625410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15247493">
                      <w:marLeft w:val="-75"/>
                      <w:marRight w:val="0"/>
                      <w:marTop w:val="300"/>
                      <w:marBottom w:val="0"/>
                      <w:divBdr>
                        <w:top w:val="none" w:sz="0" w:space="0" w:color="auto"/>
                        <w:left w:val="none" w:sz="0" w:space="0" w:color="auto"/>
                        <w:bottom w:val="none" w:sz="0" w:space="0" w:color="auto"/>
                        <w:right w:val="none" w:sz="0" w:space="0" w:color="auto"/>
                      </w:divBdr>
                      <w:divsChild>
                        <w:div w:id="182316113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8062980">
                      <w:marLeft w:val="-75"/>
                      <w:marRight w:val="0"/>
                      <w:marTop w:val="300"/>
                      <w:marBottom w:val="0"/>
                      <w:divBdr>
                        <w:top w:val="none" w:sz="0" w:space="0" w:color="auto"/>
                        <w:left w:val="none" w:sz="0" w:space="0" w:color="auto"/>
                        <w:bottom w:val="none" w:sz="0" w:space="0" w:color="auto"/>
                        <w:right w:val="none" w:sz="0" w:space="0" w:color="auto"/>
                      </w:divBdr>
                      <w:divsChild>
                        <w:div w:id="13342579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1531213809">
      <w:bodyDiv w:val="1"/>
      <w:marLeft w:val="0"/>
      <w:marRight w:val="0"/>
      <w:marTop w:val="0"/>
      <w:marBottom w:val="0"/>
      <w:divBdr>
        <w:top w:val="none" w:sz="0" w:space="0" w:color="auto"/>
        <w:left w:val="none" w:sz="0" w:space="0" w:color="auto"/>
        <w:bottom w:val="none" w:sz="0" w:space="0" w:color="auto"/>
        <w:right w:val="none" w:sz="0" w:space="0" w:color="auto"/>
      </w:divBdr>
    </w:div>
    <w:div w:id="17217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6F8C-95B8-4F90-B2B4-B39D11FF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1190</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EXMO</vt:lpstr>
      <vt:lpstr>EXMO</vt:lpstr>
    </vt:vector>
  </TitlesOfParts>
  <Company>Hewlett-Packard Company</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subject/>
  <dc:creator>Livio Ramalho</dc:creator>
  <cp:keywords/>
  <cp:lastModifiedBy>FRANCINE PIMENTEL</cp:lastModifiedBy>
  <cp:revision>2</cp:revision>
  <cp:lastPrinted>2019-03-12T20:45:00Z</cp:lastPrinted>
  <dcterms:created xsi:type="dcterms:W3CDTF">2022-01-04T14:50:00Z</dcterms:created>
  <dcterms:modified xsi:type="dcterms:W3CDTF">2022-01-04T14:50:00Z</dcterms:modified>
</cp:coreProperties>
</file>