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957C" w14:textId="77777777" w:rsidR="00845AFB" w:rsidRDefault="00845AFB" w:rsidP="00845AFB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CONVÊNIO nº 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/_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</w:p>
    <w:p w14:paraId="369BBA85" w14:textId="77777777" w:rsidR="00845AFB" w:rsidRDefault="00845AFB" w:rsidP="00845AFB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Administrativo nº ____________</w:t>
      </w:r>
    </w:p>
    <w:p w14:paraId="0F4F5F8E" w14:textId="77777777" w:rsidR="00845AFB" w:rsidRDefault="00845AFB" w:rsidP="00845AFB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SIGA nº__________</w:t>
      </w:r>
    </w:p>
    <w:p w14:paraId="731178E4" w14:textId="77777777" w:rsidR="00845AFB" w:rsidRDefault="00845AFB" w:rsidP="00845AFB">
      <w:pPr>
        <w:rPr>
          <w:sz w:val="22"/>
          <w:szCs w:val="22"/>
        </w:rPr>
      </w:pPr>
    </w:p>
    <w:p w14:paraId="0057A669" w14:textId="77777777" w:rsidR="00845AFB" w:rsidRDefault="00845AFB" w:rsidP="00845AFB">
      <w:pPr>
        <w:pStyle w:val="NormalWeb"/>
        <w:ind w:left="5040" w:right="9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____º TERMO ADITIVO AO CONVÊNIO Nº _____/___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ENTRE SI CELEBRAM O ESTADO DO ESPÍRITO SANTO, POR INTERMÉDIO__________, E O MUNICÍPIO DE ___________.</w:t>
      </w:r>
    </w:p>
    <w:p w14:paraId="3D97CD0E" w14:textId="77777777" w:rsidR="00845AFB" w:rsidRDefault="00845AFB" w:rsidP="00845AFB">
      <w:pPr>
        <w:ind w:left="3401"/>
        <w:rPr>
          <w:sz w:val="22"/>
          <w:szCs w:val="22"/>
        </w:rPr>
      </w:pPr>
    </w:p>
    <w:p w14:paraId="03A273CC" w14:textId="77777777" w:rsidR="00845AFB" w:rsidRDefault="00845AFB" w:rsidP="00845AFB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ESTADO DO ESPÍRITO SANTO, por intermédio da SECRETARIA DE ESTADO _____________, pessoa jurídica de direito público interno, inscrita no CNPJ sob o nº _____________, com sede na ____________, neste ato representado pelo seu Secretário, Sr. </w:t>
      </w:r>
      <w:r>
        <w:rPr>
          <w:rFonts w:ascii="Arial" w:hAnsi="Arial" w:cs="Arial"/>
          <w:sz w:val="22"/>
          <w:szCs w:val="22"/>
          <w:highlight w:val="yellow"/>
        </w:rPr>
        <w:t>(qualificação completa – nome, nacionalidade, profissão, CI, CPF, município e UF do domicílio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doravante denominado </w:t>
      </w:r>
      <w:r>
        <w:rPr>
          <w:rFonts w:ascii="Arial" w:hAnsi="Arial" w:cs="Arial"/>
          <w:b/>
          <w:bCs/>
          <w:sz w:val="22"/>
          <w:szCs w:val="22"/>
        </w:rPr>
        <w:t>CONCEDENTE</w:t>
      </w:r>
      <w:r>
        <w:rPr>
          <w:rFonts w:ascii="Arial" w:hAnsi="Arial" w:cs="Arial"/>
          <w:sz w:val="22"/>
          <w:szCs w:val="22"/>
        </w:rPr>
        <w:t>, e o Município de _____________, inscrito no CNPJ sob o n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_____________, com sede na ____________, neste ato representado pelo seu (</w:t>
      </w:r>
      <w:r>
        <w:rPr>
          <w:rFonts w:ascii="Arial" w:hAnsi="Arial" w:cs="Arial"/>
          <w:sz w:val="22"/>
          <w:szCs w:val="22"/>
          <w:highlight w:val="yellow"/>
        </w:rPr>
        <w:t>cargo do representante</w:t>
      </w:r>
      <w:r>
        <w:rPr>
          <w:rFonts w:ascii="Arial" w:hAnsi="Arial" w:cs="Arial"/>
          <w:sz w:val="22"/>
          <w:szCs w:val="22"/>
        </w:rPr>
        <w:t>) Sr. (</w:t>
      </w:r>
      <w:r>
        <w:rPr>
          <w:rFonts w:ascii="Arial" w:hAnsi="Arial" w:cs="Arial"/>
          <w:sz w:val="22"/>
          <w:szCs w:val="22"/>
          <w:highlight w:val="yellow"/>
        </w:rPr>
        <w:t>qualificação completa – nome, nacionalidade, profissão, CI, CPF, município e UF do domicílio</w:t>
      </w:r>
      <w:r>
        <w:rPr>
          <w:rFonts w:ascii="Arial" w:hAnsi="Arial" w:cs="Arial"/>
          <w:sz w:val="22"/>
          <w:szCs w:val="22"/>
        </w:rPr>
        <w:t xml:space="preserve">), doravante denominado </w:t>
      </w:r>
      <w:r>
        <w:rPr>
          <w:rFonts w:ascii="Arial" w:hAnsi="Arial" w:cs="Arial"/>
          <w:b/>
          <w:bCs/>
          <w:sz w:val="22"/>
          <w:szCs w:val="22"/>
        </w:rPr>
        <w:t>CONVENENTE</w:t>
      </w:r>
      <w:r>
        <w:rPr>
          <w:rFonts w:ascii="Arial" w:hAnsi="Arial" w:cs="Arial"/>
          <w:sz w:val="22"/>
          <w:szCs w:val="22"/>
        </w:rPr>
        <w:t xml:space="preserve">, celebram o presente  </w:t>
      </w:r>
      <w:r>
        <w:rPr>
          <w:rFonts w:ascii="Arial" w:hAnsi="Arial" w:cs="Arial"/>
          <w:b/>
          <w:bCs/>
          <w:sz w:val="22"/>
          <w:szCs w:val="22"/>
        </w:rPr>
        <w:t xml:space="preserve">TERMO ADITIVO </w:t>
      </w:r>
      <w:r>
        <w:rPr>
          <w:rFonts w:ascii="Arial" w:hAnsi="Arial" w:cs="Arial"/>
          <w:sz w:val="22"/>
          <w:szCs w:val="22"/>
        </w:rPr>
        <w:t xml:space="preserve">ao Convênio nº  ____/______, que tem por objeto </w:t>
      </w:r>
      <w:r>
        <w:rPr>
          <w:rFonts w:ascii="Arial" w:hAnsi="Arial" w:cs="Arial"/>
          <w:sz w:val="22"/>
          <w:szCs w:val="22"/>
          <w:highlight w:val="yellow"/>
        </w:rPr>
        <w:t>(descrição da finalidade do convênio)</w:t>
      </w:r>
      <w:r>
        <w:rPr>
          <w:rFonts w:ascii="Arial" w:hAnsi="Arial" w:cs="Arial"/>
          <w:sz w:val="22"/>
          <w:szCs w:val="22"/>
        </w:rPr>
        <w:t xml:space="preserve">, com fundamento no Decreto Estadual nº 2.737-R/2011, na Lei Federal n° 8.666/93, Lei Complementar Federal nº 101/2000, e demais normas pertinentes, mediante as seguintes cláusulas e condições: </w:t>
      </w:r>
    </w:p>
    <w:p w14:paraId="460540E7" w14:textId="77777777" w:rsidR="00EC1D4B" w:rsidRDefault="00EC1D4B" w:rsidP="00EC1D4B">
      <w:pPr>
        <w:rPr>
          <w:b/>
          <w:bCs/>
          <w:sz w:val="22"/>
          <w:szCs w:val="22"/>
        </w:rPr>
      </w:pPr>
    </w:p>
    <w:p w14:paraId="0000000A" w14:textId="77777777" w:rsidR="008F1D2F" w:rsidRPr="00EA2A89" w:rsidRDefault="00B16C9D">
      <w:pPr>
        <w:ind w:firstLine="0"/>
        <w:rPr>
          <w:b/>
        </w:rPr>
      </w:pPr>
      <w:r w:rsidRPr="00EA2A89">
        <w:rPr>
          <w:b/>
        </w:rPr>
        <w:t xml:space="preserve">CLÁUSULA PRIMEIRA – DO OBJETO </w:t>
      </w:r>
    </w:p>
    <w:p w14:paraId="360CD938" w14:textId="7432F2AF" w:rsidR="006F3779" w:rsidRPr="00EA2A89" w:rsidRDefault="006F3779" w:rsidP="006F3779">
      <w:pPr>
        <w:spacing w:line="240" w:lineRule="auto"/>
        <w:ind w:firstLine="0"/>
        <w:rPr>
          <w:rFonts w:eastAsia="Times New Roman"/>
        </w:rPr>
      </w:pPr>
      <w:r w:rsidRPr="00EA2A89">
        <w:rPr>
          <w:rFonts w:eastAsia="Times New Roman"/>
        </w:rPr>
        <w:t xml:space="preserve">1. </w:t>
      </w:r>
      <w:bookmarkStart w:id="0" w:name="_Hlk116043845"/>
      <w:r w:rsidRPr="00EA2A89">
        <w:rPr>
          <w:rFonts w:eastAsia="Times New Roman"/>
        </w:rPr>
        <w:t xml:space="preserve">O presente </w:t>
      </w:r>
      <w:r w:rsidRPr="00EA2A89">
        <w:rPr>
          <w:rFonts w:eastAsia="Times New Roman"/>
          <w:b/>
          <w:bCs/>
        </w:rPr>
        <w:t>Termo Aditivo</w:t>
      </w:r>
      <w:r w:rsidRPr="00EA2A89">
        <w:rPr>
          <w:rFonts w:eastAsia="Times New Roman"/>
        </w:rPr>
        <w:t xml:space="preserve"> tem por objeto incluir as disposições sobre proteção de dados pessoais a que as Partes est</w:t>
      </w:r>
      <w:r w:rsidR="002511C0" w:rsidRPr="00EA2A89">
        <w:rPr>
          <w:rFonts w:eastAsia="Times New Roman"/>
        </w:rPr>
        <w:t>ão</w:t>
      </w:r>
      <w:r w:rsidRPr="00EA2A89">
        <w:rPr>
          <w:rFonts w:eastAsia="Times New Roman"/>
        </w:rPr>
        <w:t xml:space="preserve"> sujeitas em observância à Lei nº 13.709/2018, ao </w:t>
      </w:r>
      <w:r w:rsidRPr="00EA2A89">
        <w:rPr>
          <w:rFonts w:eastAsia="Times New Roman"/>
          <w:highlight w:val="yellow"/>
        </w:rPr>
        <w:t>Con</w:t>
      </w:r>
      <w:r w:rsidR="002511C0" w:rsidRPr="00EA2A89">
        <w:rPr>
          <w:rFonts w:eastAsia="Times New Roman"/>
          <w:highlight w:val="yellow"/>
        </w:rPr>
        <w:t>vênio</w:t>
      </w:r>
      <w:r w:rsidRPr="00EA2A89">
        <w:rPr>
          <w:rFonts w:eastAsia="Times New Roman"/>
          <w:highlight w:val="yellow"/>
        </w:rPr>
        <w:t xml:space="preserve"> nº ___/___</w:t>
      </w:r>
      <w:bookmarkEnd w:id="0"/>
      <w:r w:rsidRPr="00EA2A89">
        <w:rPr>
          <w:rFonts w:eastAsia="Times New Roman"/>
          <w:highlight w:val="yellow"/>
        </w:rPr>
        <w:t>.</w:t>
      </w:r>
    </w:p>
    <w:p w14:paraId="3F34AC62" w14:textId="77777777" w:rsidR="008D2B32" w:rsidRPr="00EA2A89" w:rsidRDefault="008D2B32" w:rsidP="008D2B32">
      <w:pPr>
        <w:pStyle w:val="NormalWeb"/>
        <w:jc w:val="both"/>
        <w:rPr>
          <w:rFonts w:ascii="Arial" w:hAnsi="Arial" w:cs="Arial"/>
          <w:b/>
          <w:bCs/>
        </w:rPr>
      </w:pPr>
      <w:r w:rsidRPr="00EA2A89">
        <w:rPr>
          <w:rFonts w:ascii="Arial" w:hAnsi="Arial" w:cs="Arial"/>
          <w:b/>
          <w:bCs/>
        </w:rPr>
        <w:t xml:space="preserve">CLÁUSULA SEGUNDA – DA ESPECIFICAÇÃO DO OBJETO </w:t>
      </w:r>
    </w:p>
    <w:p w14:paraId="6DE9D8F2" w14:textId="77777777" w:rsidR="008D2B32" w:rsidRPr="00EA2A89" w:rsidRDefault="008D2B32" w:rsidP="008D2B32">
      <w:pPr>
        <w:pStyle w:val="NormalWeb"/>
        <w:jc w:val="both"/>
        <w:rPr>
          <w:rFonts w:ascii="Arial" w:hAnsi="Arial" w:cs="Arial"/>
        </w:rPr>
      </w:pPr>
    </w:p>
    <w:p w14:paraId="47CBE7EC" w14:textId="01CB4384" w:rsidR="008D2B32" w:rsidRPr="00EA2A89" w:rsidRDefault="008D2B32" w:rsidP="008D2B32">
      <w:pPr>
        <w:pStyle w:val="NormalWeb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2. Incluir na Cláusula X RESPONSABILIDADE DAS PARTES, o seguinte item:</w:t>
      </w:r>
    </w:p>
    <w:p w14:paraId="748D2831" w14:textId="77777777" w:rsidR="008D2B32" w:rsidRPr="00EA2A89" w:rsidRDefault="008D2B32" w:rsidP="008D2B32">
      <w:pPr>
        <w:pStyle w:val="NormalWeb"/>
        <w:jc w:val="both"/>
        <w:rPr>
          <w:rFonts w:ascii="Arial" w:hAnsi="Arial" w:cs="Arial"/>
        </w:rPr>
      </w:pPr>
    </w:p>
    <w:p w14:paraId="3AF1C5E2" w14:textId="77777777" w:rsidR="00EA2A89" w:rsidRPr="00EA2A89" w:rsidRDefault="00EA2A89" w:rsidP="00EA2A89">
      <w:pPr>
        <w:ind w:firstLine="0"/>
        <w:rPr>
          <w:b/>
          <w:bCs/>
        </w:rPr>
      </w:pPr>
      <w:r w:rsidRPr="00EA2A89">
        <w:rPr>
          <w:b/>
          <w:bCs/>
        </w:rPr>
        <w:t xml:space="preserve">CLÁUSULA PRIMEIRA – DO OBJETO </w:t>
      </w:r>
    </w:p>
    <w:p w14:paraId="68413575" w14:textId="77777777" w:rsidR="00EA2A89" w:rsidRPr="00EA2A89" w:rsidRDefault="00EA2A89" w:rsidP="00EA2A89">
      <w:pPr>
        <w:spacing w:line="240" w:lineRule="auto"/>
        <w:ind w:firstLine="0"/>
        <w:rPr>
          <w:highlight w:val="yellow"/>
        </w:rPr>
      </w:pPr>
      <w:r w:rsidRPr="00EA2A89">
        <w:t xml:space="preserve">1. O presente </w:t>
      </w:r>
      <w:r w:rsidRPr="00EA2A89">
        <w:rPr>
          <w:b/>
          <w:bCs/>
        </w:rPr>
        <w:t>Termo Aditivo</w:t>
      </w:r>
      <w:r w:rsidRPr="00EA2A89">
        <w:t xml:space="preserve"> tem por objeto incluir as disposições sobre proteção de dados pessoais a que as Partes estão sujeitas em observância à Lei nº 13.709/2018, pertinente ao </w:t>
      </w:r>
      <w:r w:rsidRPr="00EA2A89">
        <w:rPr>
          <w:highlight w:val="yellow"/>
        </w:rPr>
        <w:t>Convênio nº ___/___.</w:t>
      </w:r>
    </w:p>
    <w:p w14:paraId="28ACB8D9" w14:textId="77777777" w:rsidR="00EA2A89" w:rsidRPr="00EA2A89" w:rsidRDefault="00EA2A89" w:rsidP="00EA2A89">
      <w:pPr>
        <w:pStyle w:val="NormalWeb"/>
        <w:jc w:val="both"/>
        <w:rPr>
          <w:rFonts w:ascii="Arial" w:hAnsi="Arial" w:cs="Arial"/>
          <w:b/>
          <w:bCs/>
        </w:rPr>
      </w:pPr>
    </w:p>
    <w:p w14:paraId="053C3387" w14:textId="658D3EE2" w:rsidR="00EA2A89" w:rsidRDefault="00EA2A89" w:rsidP="00EA2A89">
      <w:pPr>
        <w:pStyle w:val="NormalWeb"/>
        <w:jc w:val="both"/>
        <w:rPr>
          <w:rFonts w:ascii="Arial" w:hAnsi="Arial" w:cs="Arial"/>
          <w:b/>
          <w:bCs/>
        </w:rPr>
      </w:pPr>
      <w:r w:rsidRPr="00EA2A89">
        <w:rPr>
          <w:rFonts w:ascii="Arial" w:hAnsi="Arial" w:cs="Arial"/>
          <w:b/>
          <w:bCs/>
        </w:rPr>
        <w:t xml:space="preserve">CLÁUSULA SEGUNDA – DA ESPECIFICAÇÃO DO OBJETO </w:t>
      </w:r>
    </w:p>
    <w:p w14:paraId="76B25996" w14:textId="77777777" w:rsidR="00303BAF" w:rsidRPr="00EA2A89" w:rsidRDefault="00303BAF" w:rsidP="00EA2A89">
      <w:pPr>
        <w:pStyle w:val="NormalWeb"/>
        <w:jc w:val="both"/>
        <w:rPr>
          <w:rFonts w:ascii="Arial" w:hAnsi="Arial" w:cs="Arial"/>
          <w:b/>
          <w:bCs/>
        </w:rPr>
      </w:pPr>
    </w:p>
    <w:p w14:paraId="71917B96" w14:textId="77777777" w:rsidR="00EA2A89" w:rsidRPr="00EA2A89" w:rsidRDefault="00EA2A89" w:rsidP="00EA2A89">
      <w:pPr>
        <w:pStyle w:val="NormalWeb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2. Incluir na Cláusula X RESPONSABILIDADE DAS PARTES, o seguinte item:</w:t>
      </w:r>
    </w:p>
    <w:p w14:paraId="753F1683" w14:textId="3323C881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lastRenderedPageBreak/>
        <w:t>X.X. DA PROTEÇÃO DE DADOS PESSOAIS</w:t>
      </w:r>
    </w:p>
    <w:p w14:paraId="7ECFBDD3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104F8486" w14:textId="02B23401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X.X.1. Proteção de dados, coleta e tratamento. Sempre que tiverem acesso ou realizarem qualquer tipo de tratamento de dados pessoais, as partes, seja o Município convenente ou o terceiro contratado para a execução do objeto convênio, comprometem-se a envidar todos os esforços para resguardar e proteger a intimidade, vida privada, honra e imagem dos respectivos titulares, observando as normas e políticas internas relacionadas a coleta, guarda, tratamento, transmissão e eliminação de dados pessoais, especialmente as previstas na Lei Federal nº 13.709/2018 (“Lei Geral de Proteção de Dados Pessoais”), no Decreto Estadual nº 4922-R, de 09 de julho de 2021, e demais normas legais e regulamentares aplicáveis, nos termos das cláusulas adiante estabelecidas.</w:t>
      </w:r>
    </w:p>
    <w:p w14:paraId="0981B0A8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559BAF91" w14:textId="4F62C98A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X.X.1.1. Caso o objeto envolva o tratamento de dados pessoais com fundamento no consentimento do titular, o CONVENENTE deverá observar, ao longo de toda a vigência do Convênio, todas as obrigações legais e regulamentares específicas vinculadas a essa hipótese legal de tratamento.</w:t>
      </w:r>
    </w:p>
    <w:p w14:paraId="1BDA9FEC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50AB31EE" w14:textId="4576D607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X.X.1.2. Ao receber o requerimento de um titular de dados, na forma prevista nos artigos 16 e 18 da Lei Federal nº 13.709/2018, o CONVENENTE deverá:</w:t>
      </w:r>
    </w:p>
    <w:p w14:paraId="7AFDB457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52A752A6" w14:textId="2D35E166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X.X.1.2.1. Notificar imediatamente o CONCEDENTE;</w:t>
      </w:r>
    </w:p>
    <w:p w14:paraId="0714D688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781A8650" w14:textId="71FC59B9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X.X.1.2.2. Auxiliá-la, quando for o caso, na elaboração da resposta ao requerimento; e</w:t>
      </w:r>
    </w:p>
    <w:p w14:paraId="790B129A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2C9FAD5D" w14:textId="38D59CA6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X.X.1.2.3. Eliminar todos os dados pessoais tratados com base no consentimento em até 30 (trinta) dias corridos, contados a partir do requerimento do titular.</w:t>
      </w:r>
    </w:p>
    <w:p w14:paraId="75E76C23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04CA9DD5" w14:textId="4A2C60C4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X.X.2. Necessidade. As partes armazenarão dados pessoais apenas pelo período necessário ao cumprimento da finalidade para a qual foram originalmente coletados e em conformidade com as hipóteses legais que autorizam o tratamento.</w:t>
      </w:r>
    </w:p>
    <w:p w14:paraId="23892854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6C15AE12" w14:textId="5FDCF249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X.X.2.1. As partes devem assegurar que o acesso a dados pessoais seja limitado aos empregados, prepostos ou colaboradores e eventuais subcontratados que necessitem acessar os dados pertinentes, na medida em que sejam estritamente necessários para o cumprimento deste Contrato e da legislação aplicável, assegurando que todos esses indivíduos estejam sujeitos a obrigações de sigilo e confidencialidade. </w:t>
      </w:r>
    </w:p>
    <w:p w14:paraId="3A47B735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16C3E380" w14:textId="6C4C3A2D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X.X.2.2. O CONVENENTE deve, enquanto operadora de dados pessoais, implementar medidas técnicas e organizacionais apropriadas para o </w:t>
      </w:r>
      <w:r w:rsidRPr="00EA2A89">
        <w:rPr>
          <w:rFonts w:ascii="Arial" w:hAnsi="Arial" w:cs="Arial"/>
        </w:rPr>
        <w:lastRenderedPageBreak/>
        <w:t xml:space="preserve">cumprimento das obrigações do CONCEDENTE previstas na Lei Federal nº 13.709/2018. </w:t>
      </w:r>
    </w:p>
    <w:p w14:paraId="4360CCF4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73FB5BD2" w14:textId="73A3892D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X.X.3. Proteção de dados e incidentes de segurança. Considerando as características específicas do tratamento de dados pessoais e o estado atual da tecnologia, a CONVENENTE deverá adotar medidas de segurança, técnicas e administrativas aptas a proteger os dados e informações de acessos não autorizados e de situações acidentais ou ilícitas de destruição, perda, alteração, comunicação ou qualquer forma de tratamento inadequado ou ilícito. </w:t>
      </w:r>
    </w:p>
    <w:p w14:paraId="63D269B3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0CFE7B95" w14:textId="1A2DD6AA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X.X.3.1. A CONVENENTE deverá notificar a CONCEDENTE imediatamente sobre a ocorrência de incidentes de segurança relacionados a dados pessoais, fornecendo informações suficientes para que a CONCEDENTE cumpra quaisquer deveres de comunicação, dirigidos à Autoridade Nacional de Proteção de Dados e/ou aos titulares dos dados, acerca do incidente de segurança. </w:t>
      </w:r>
    </w:p>
    <w:p w14:paraId="6B90FB0B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19D7B303" w14:textId="1225AE6E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X.X.3.2. As partes deverão adotar as medidas cabíveis para auxiliar na investigação e na mitigação das consequências de cada incidente de segurança.</w:t>
      </w:r>
    </w:p>
    <w:p w14:paraId="4AA16B6E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02FB3031" w14:textId="33FBB32F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X.X.4. Transferência internacional. É vedada a transferência de dados pessoais pela CONVENENTE para fora do território do Brasil sem o prévio consentimento, por escrito, da CONCEDENTE, e demonstração da observância da adequada proteção desses dados, cabendo ao CONVENENTE a responsabilidade pelo cumprimento da legislação de proteção de dados ou de privacidade de outro(s) país(es) que for aplicável. </w:t>
      </w:r>
    </w:p>
    <w:p w14:paraId="5A15D1FD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797480D1" w14:textId="2DA34104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X.X.5. Responsabilidade. O CONVENENTE responderá por quaisquer danos, perdas ou prejuízos causados o CONCEDENTE ou a terceiros decorrentes do descumprimento da Lei Federal nº 13.709/2018, no Decreto Estadual nº 4922-R, de 09 de julho de 2021 e outras normas legais ou regulamentares relacionadas a este Contrato, não excluindo ou reduzindo essa responsabilidade a fiscalização do CONCEDENTE em seu acompanhamento.</w:t>
      </w:r>
    </w:p>
    <w:p w14:paraId="6B01F910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057EDAE7" w14:textId="45BCC702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X.X.5.1. Eventual subcontratação, mesmo quando autorizada pelo CONCEDENTE, não exime o CONVENENTE das obrigações decorrentes deste Contrato, permanecendo integralmente responsável perante o CONCEDENTE mesmo na hipótese de descumprimento dessas obrigações por subcontratada. </w:t>
      </w:r>
    </w:p>
    <w:p w14:paraId="762B7CA7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6EA0759B" w14:textId="7D5A0634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X.X.5.2. O CONVENENTE deve colocar à disposição da CONCEDENTE, quando solicitado, toda informação necessária para demonstrar o cumprimento do disposto nestas cláusulas, permitindo a realização de auditorias e inspeções, diretamente pela CONCEDENTE ou por terceiros por ela indicados, com relação ao tratamento de dados pessoais. </w:t>
      </w:r>
    </w:p>
    <w:p w14:paraId="01ACFCB2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1CCCA329" w14:textId="6466D942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X.X.5.3.O CONVENENTE deve auxiliar o CONCEDENTE na elaboração de </w:t>
      </w:r>
      <w:r w:rsidRPr="00EA2A89">
        <w:rPr>
          <w:rFonts w:ascii="Arial" w:hAnsi="Arial" w:cs="Arial"/>
        </w:rPr>
        <w:lastRenderedPageBreak/>
        <w:t xml:space="preserve">relatórios de impacto à proteção de dados pessoais, observado o disposto no artigo 38 da Lei Federal nº 13.709/2018, relativo ao objeto deste Contrato. </w:t>
      </w:r>
    </w:p>
    <w:p w14:paraId="58A99357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719C2C71" w14:textId="7C8663B1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X.X.5.4. Se o CONCEDENTE constatar que dados pessoais foram utilizados pelo CONVENENTE para fins ilegais, ilícitos, contrários à moralidade ou mesmo para fins diversos daqueles necessários ao cumprimento deste Contrato, o CONVENENTE será notificado para promover a cessação imediata desse uso, sem prejuízo da rescisão do Contrato e de sua responsabilização pela integralidade dos danos causados. </w:t>
      </w:r>
    </w:p>
    <w:p w14:paraId="4AAB7D81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0F61CF02" w14:textId="42939BE2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X.X.6. Eliminação. Extinto o Contrato, independentemente do motivo, o CONVENENTE deverá em, até 10 (dez) dias úteis, contados da data de seu encerramento, devolver todos os dados pessoais o CONCEDENTE ou eliminá-los, inclusive eventuais cópias, certificando o CONCEDENTE, por escrito, do cumprimento desta obrigação.</w:t>
      </w:r>
    </w:p>
    <w:p w14:paraId="33D00A3D" w14:textId="77777777" w:rsidR="00EA2A89" w:rsidRP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364F3F31" w14:textId="2FFA8F9D" w:rsidR="00EA2A89" w:rsidRDefault="00EA2A89" w:rsidP="00EA2A89">
      <w:pPr>
        <w:pStyle w:val="NormalWeb"/>
        <w:jc w:val="both"/>
        <w:rPr>
          <w:rFonts w:ascii="Arial" w:hAnsi="Arial" w:cs="Arial"/>
          <w:b/>
          <w:bCs/>
        </w:rPr>
      </w:pPr>
      <w:r w:rsidRPr="00EA2A89">
        <w:rPr>
          <w:rFonts w:ascii="Arial" w:hAnsi="Arial" w:cs="Arial"/>
          <w:b/>
          <w:bCs/>
        </w:rPr>
        <w:t>CLÁUSULA SEGUNDA – DA RATIFICAÇÃO DAS DEMAIS CONDIÇÕES</w:t>
      </w:r>
    </w:p>
    <w:p w14:paraId="3A643408" w14:textId="77777777" w:rsidR="00303BAF" w:rsidRPr="00EA2A89" w:rsidRDefault="00303BAF" w:rsidP="00EA2A89">
      <w:pPr>
        <w:pStyle w:val="NormalWeb"/>
        <w:jc w:val="both"/>
        <w:rPr>
          <w:rFonts w:ascii="Arial" w:hAnsi="Arial" w:cs="Arial"/>
          <w:b/>
          <w:bCs/>
        </w:rPr>
      </w:pPr>
    </w:p>
    <w:p w14:paraId="19380EDF" w14:textId="4F259788" w:rsidR="00EA2A89" w:rsidRDefault="00EA2A89" w:rsidP="00EA2A89">
      <w:pPr>
        <w:pStyle w:val="NormalWeb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2.1 - Ficam mantidas todas as demais cláusulas e condições do </w:t>
      </w:r>
      <w:r w:rsidRPr="00EA2A89">
        <w:rPr>
          <w:rFonts w:ascii="Arial" w:hAnsi="Arial" w:cs="Arial"/>
          <w:highlight w:val="yellow"/>
        </w:rPr>
        <w:t>Convênio nº _______,</w:t>
      </w:r>
      <w:r w:rsidRPr="00EA2A89">
        <w:rPr>
          <w:rFonts w:ascii="Arial" w:hAnsi="Arial" w:cs="Arial"/>
        </w:rPr>
        <w:t xml:space="preserve"> não alteradas pelo presente Termo Aditivo.</w:t>
      </w:r>
    </w:p>
    <w:p w14:paraId="70332048" w14:textId="77777777" w:rsidR="00EA2A89" w:rsidRPr="00EA2A89" w:rsidRDefault="00EA2A89" w:rsidP="00EA2A89">
      <w:pPr>
        <w:pStyle w:val="NormalWeb"/>
        <w:jc w:val="both"/>
        <w:rPr>
          <w:rFonts w:ascii="Arial" w:hAnsi="Arial" w:cs="Arial"/>
        </w:rPr>
      </w:pPr>
    </w:p>
    <w:p w14:paraId="169F5336" w14:textId="77777777" w:rsidR="00EA2A89" w:rsidRPr="00EA2A89" w:rsidRDefault="00EA2A89" w:rsidP="00EA2A89">
      <w:pPr>
        <w:pStyle w:val="NormalWeb"/>
        <w:jc w:val="both"/>
        <w:rPr>
          <w:rFonts w:ascii="Arial" w:hAnsi="Arial" w:cs="Arial"/>
          <w:color w:val="000000"/>
        </w:rPr>
      </w:pPr>
      <w:r w:rsidRPr="00EA2A89">
        <w:rPr>
          <w:rFonts w:ascii="Arial" w:hAnsi="Arial" w:cs="Arial"/>
          <w:color w:val="000000"/>
        </w:rPr>
        <w:t>Por estarem justos e contratados, assinam o presente Termo em 02 (duas) vias de igual teor e forma, para igual distribuição, para que produza os seus efeitos legais.</w:t>
      </w:r>
    </w:p>
    <w:p w14:paraId="7947FC0E" w14:textId="77777777" w:rsidR="00EA2A89" w:rsidRPr="00EA2A89" w:rsidRDefault="00EA2A89" w:rsidP="00EA2A89">
      <w:pPr>
        <w:pStyle w:val="NormalWeb"/>
        <w:jc w:val="both"/>
        <w:rPr>
          <w:rFonts w:ascii="Arial" w:hAnsi="Arial" w:cs="Arial"/>
          <w:color w:val="000000"/>
        </w:rPr>
      </w:pPr>
    </w:p>
    <w:p w14:paraId="599DA330" w14:textId="77777777" w:rsidR="00EA2A89" w:rsidRPr="00EA2A89" w:rsidRDefault="00EA2A89" w:rsidP="00EA2A89">
      <w:r w:rsidRPr="00EA2A89">
        <w:t xml:space="preserve">Vitória/ES, __ de ___ </w:t>
      </w:r>
      <w:proofErr w:type="spellStart"/>
      <w:r w:rsidRPr="00EA2A89">
        <w:t>de</w:t>
      </w:r>
      <w:proofErr w:type="spellEnd"/>
      <w:r w:rsidRPr="00EA2A89">
        <w:t xml:space="preserve"> 20__.</w:t>
      </w:r>
    </w:p>
    <w:p w14:paraId="0F8A5D41" w14:textId="77777777" w:rsidR="00EA2A89" w:rsidRPr="00EA2A89" w:rsidRDefault="00EA2A89" w:rsidP="00EA2A89"/>
    <w:p w14:paraId="4A2840E8" w14:textId="77777777" w:rsidR="00EA2A89" w:rsidRPr="00EA2A89" w:rsidRDefault="00EA2A89" w:rsidP="00EA2A89">
      <w:r w:rsidRPr="00EA2A89">
        <w:t>__________________</w:t>
      </w:r>
    </w:p>
    <w:p w14:paraId="054EEA43" w14:textId="77777777" w:rsidR="00EA2A89" w:rsidRPr="00EA2A89" w:rsidRDefault="00EA2A89" w:rsidP="00EA2A89">
      <w:r w:rsidRPr="00EA2A89">
        <w:t xml:space="preserve">   Pelo CONCEDENTE</w:t>
      </w:r>
    </w:p>
    <w:p w14:paraId="3239F4B0" w14:textId="77777777" w:rsidR="00EA2A89" w:rsidRPr="00EA2A89" w:rsidRDefault="00EA2A89" w:rsidP="00EA2A89">
      <w:r w:rsidRPr="00EA2A89">
        <w:t>__________________</w:t>
      </w:r>
    </w:p>
    <w:p w14:paraId="576DD880" w14:textId="77777777" w:rsidR="00EA2A89" w:rsidRPr="00EA2A89" w:rsidRDefault="00EA2A89" w:rsidP="00EA2A89">
      <w:r w:rsidRPr="00EA2A89">
        <w:t xml:space="preserve">   Pelo CONVENENTE</w:t>
      </w:r>
    </w:p>
    <w:p w14:paraId="0000001B" w14:textId="6EC94891" w:rsidR="008F1D2F" w:rsidRPr="00EA2A89" w:rsidRDefault="008F1D2F" w:rsidP="00EA2A89">
      <w:pPr>
        <w:pStyle w:val="NormalWeb"/>
        <w:ind w:left="567"/>
        <w:jc w:val="both"/>
        <w:rPr>
          <w:rFonts w:ascii="Arial" w:hAnsi="Arial" w:cs="Arial"/>
        </w:rPr>
      </w:pPr>
    </w:p>
    <w:sectPr w:rsidR="008F1D2F" w:rsidRPr="00EA2A8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63C5" w14:textId="77777777" w:rsidR="0024613B" w:rsidRDefault="0024613B" w:rsidP="008D2B32">
      <w:pPr>
        <w:spacing w:after="0" w:line="240" w:lineRule="auto"/>
      </w:pPr>
      <w:r>
        <w:separator/>
      </w:r>
    </w:p>
  </w:endnote>
  <w:endnote w:type="continuationSeparator" w:id="0">
    <w:p w14:paraId="67AF8458" w14:textId="77777777" w:rsidR="0024613B" w:rsidRDefault="0024613B" w:rsidP="008D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886A" w14:textId="77777777" w:rsidR="0024613B" w:rsidRDefault="0024613B" w:rsidP="008D2B32">
      <w:pPr>
        <w:spacing w:after="0" w:line="240" w:lineRule="auto"/>
      </w:pPr>
      <w:r>
        <w:separator/>
      </w:r>
    </w:p>
  </w:footnote>
  <w:footnote w:type="continuationSeparator" w:id="0">
    <w:p w14:paraId="28B9CB10" w14:textId="77777777" w:rsidR="0024613B" w:rsidRDefault="0024613B" w:rsidP="008D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DDEF" w14:textId="58881626" w:rsidR="008D2B32" w:rsidRDefault="008D2B32" w:rsidP="008D2B32">
    <w:pPr>
      <w:pStyle w:val="Cabealho"/>
      <w:jc w:val="center"/>
    </w:pPr>
    <w:r>
      <w:rPr>
        <w:noProof/>
      </w:rPr>
      <w:drawing>
        <wp:inline distT="0" distB="0" distL="0" distR="0" wp14:anchorId="61C4112F" wp14:editId="39D41D74">
          <wp:extent cx="862330" cy="8407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C1DDD" w14:textId="77777777" w:rsidR="008D2B32" w:rsidRDefault="008D2B32" w:rsidP="008D2B32">
    <w:pPr>
      <w:pStyle w:val="Cabealho"/>
      <w:jc w:val="center"/>
      <w:rPr>
        <w:b/>
        <w:sz w:val="28"/>
      </w:rPr>
    </w:pPr>
    <w:r>
      <w:rPr>
        <w:b/>
        <w:sz w:val="28"/>
      </w:rPr>
      <w:t>Governo do Estado do Espírito Santo</w:t>
    </w:r>
  </w:p>
  <w:p w14:paraId="55526AA5" w14:textId="77777777" w:rsidR="008D2B32" w:rsidRDefault="008D2B32" w:rsidP="008D2B32">
    <w:pPr>
      <w:pStyle w:val="Cabealho"/>
      <w:jc w:val="center"/>
    </w:pPr>
    <w:r>
      <w:rPr>
        <w:b/>
        <w:sz w:val="28"/>
      </w:rPr>
      <w:t>Procuradoria Geral do Estado</w:t>
    </w:r>
  </w:p>
  <w:p w14:paraId="55D22118" w14:textId="77777777" w:rsidR="008D2B32" w:rsidRDefault="008D2B32" w:rsidP="008D2B3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0D9"/>
    <w:multiLevelType w:val="multilevel"/>
    <w:tmpl w:val="723CF2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7789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2F"/>
    <w:rsid w:val="0003176B"/>
    <w:rsid w:val="00046FC9"/>
    <w:rsid w:val="000B14E6"/>
    <w:rsid w:val="0024613B"/>
    <w:rsid w:val="002511C0"/>
    <w:rsid w:val="002E7B33"/>
    <w:rsid w:val="00303BAF"/>
    <w:rsid w:val="00352831"/>
    <w:rsid w:val="0039273B"/>
    <w:rsid w:val="004231B5"/>
    <w:rsid w:val="00584FAC"/>
    <w:rsid w:val="005C0619"/>
    <w:rsid w:val="00606307"/>
    <w:rsid w:val="00690A70"/>
    <w:rsid w:val="006F3779"/>
    <w:rsid w:val="006F7C8F"/>
    <w:rsid w:val="00845AFB"/>
    <w:rsid w:val="008D2B32"/>
    <w:rsid w:val="008E1459"/>
    <w:rsid w:val="008F1D2F"/>
    <w:rsid w:val="00917933"/>
    <w:rsid w:val="00A216DF"/>
    <w:rsid w:val="00B16C9D"/>
    <w:rsid w:val="00C67307"/>
    <w:rsid w:val="00DE3F0C"/>
    <w:rsid w:val="00EA2A89"/>
    <w:rsid w:val="00E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06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60" w:line="360" w:lineRule="auto"/>
        <w:ind w:firstLine="113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rsid w:val="00C6730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8D2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B32"/>
  </w:style>
  <w:style w:type="paragraph" w:styleId="Rodap">
    <w:name w:val="footer"/>
    <w:basedOn w:val="Normal"/>
    <w:link w:val="RodapChar"/>
    <w:uiPriority w:val="99"/>
    <w:unhideWhenUsed/>
    <w:rsid w:val="008D2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6817</Characters>
  <Application>Microsoft Office Word</Application>
  <DocSecurity>0</DocSecurity>
  <Lines>56</Lines>
  <Paragraphs>16</Paragraphs>
  <ScaleCrop>false</ScaleCrop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2022-11-08T19:36:00Z</dcterms:created>
  <dcterms:modified xsi:type="dcterms:W3CDTF">2022-11-08T20:18:00Z</dcterms:modified>
</cp:coreProperties>
</file>