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63" w:rsidRDefault="00637C63" w:rsidP="00D23E7B">
      <w:pPr>
        <w:spacing w:before="120" w:after="120" w:line="24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5CA" w:rsidRDefault="00637C63" w:rsidP="00D23E7B">
      <w:pPr>
        <w:spacing w:before="120" w:after="120" w:line="24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FORMULÁRIO DE OPÇÃO DE PREFERÊNCIA - MARCO ZERO</w:t>
      </w:r>
    </w:p>
    <w:p w:rsidR="00A37453" w:rsidRDefault="00A37453" w:rsidP="00D23E7B">
      <w:pPr>
        <w:spacing w:before="120" w:after="120" w:line="240" w:lineRule="auto"/>
        <w:ind w:left="436"/>
        <w:jc w:val="center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D23E7B">
      <w:pPr>
        <w:spacing w:before="120" w:after="12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___________________________ ____________ (nome), Procurador do Estado, matrícula ________ (número)</w:t>
      </w:r>
      <w:r w:rsidR="00015F06">
        <w:rPr>
          <w:rFonts w:ascii="Times New Roman" w:hAnsi="Times New Roman" w:cs="Times New Roman"/>
          <w:sz w:val="24"/>
          <w:szCs w:val="24"/>
        </w:rPr>
        <w:t>,</w:t>
      </w:r>
      <w:r w:rsidRPr="00833E0B">
        <w:rPr>
          <w:rFonts w:ascii="Times New Roman" w:hAnsi="Times New Roman" w:cs="Times New Roman"/>
          <w:sz w:val="24"/>
          <w:szCs w:val="24"/>
        </w:rPr>
        <w:t xml:space="preserve"> venho manifestar meu interesse em vaga disponibilizada conforme o Edital </w:t>
      </w:r>
      <w:r w:rsidR="000F704C">
        <w:rPr>
          <w:rFonts w:ascii="Times New Roman" w:hAnsi="Times New Roman" w:cs="Times New Roman"/>
          <w:sz w:val="24"/>
          <w:szCs w:val="24"/>
        </w:rPr>
        <w:t xml:space="preserve">nº </w:t>
      </w:r>
      <w:r w:rsidRPr="00833E0B">
        <w:rPr>
          <w:rFonts w:ascii="Times New Roman" w:hAnsi="Times New Roman" w:cs="Times New Roman"/>
          <w:sz w:val="24"/>
          <w:szCs w:val="24"/>
        </w:rPr>
        <w:t>001/201</w:t>
      </w:r>
      <w:r w:rsidR="000F704C">
        <w:rPr>
          <w:rFonts w:ascii="Times New Roman" w:hAnsi="Times New Roman" w:cs="Times New Roman"/>
          <w:sz w:val="24"/>
          <w:szCs w:val="24"/>
        </w:rPr>
        <w:t>8</w:t>
      </w:r>
      <w:r w:rsidRPr="00833E0B">
        <w:rPr>
          <w:rFonts w:ascii="Times New Roman" w:hAnsi="Times New Roman" w:cs="Times New Roman"/>
          <w:sz w:val="24"/>
          <w:szCs w:val="24"/>
        </w:rPr>
        <w:t xml:space="preserve">, </w:t>
      </w:r>
      <w:r w:rsidR="000F704C">
        <w:rPr>
          <w:rFonts w:ascii="Times New Roman" w:hAnsi="Times New Roman" w:cs="Times New Roman"/>
          <w:sz w:val="24"/>
          <w:szCs w:val="24"/>
        </w:rPr>
        <w:t xml:space="preserve">nos termos do </w:t>
      </w:r>
      <w:r w:rsidRPr="00833E0B">
        <w:rPr>
          <w:rFonts w:ascii="Times New Roman" w:hAnsi="Times New Roman" w:cs="Times New Roman"/>
          <w:sz w:val="24"/>
          <w:szCs w:val="24"/>
        </w:rPr>
        <w:t xml:space="preserve">regramento contido na </w:t>
      </w:r>
      <w:r w:rsidR="000F704C">
        <w:rPr>
          <w:rFonts w:ascii="Times New Roman" w:hAnsi="Times New Roman" w:cs="Times New Roman"/>
          <w:sz w:val="24"/>
          <w:szCs w:val="24"/>
        </w:rPr>
        <w:t>Portaria PGE nº 001-R/2018</w:t>
      </w:r>
      <w:r w:rsidRPr="00833E0B">
        <w:rPr>
          <w:rFonts w:ascii="Times New Roman" w:hAnsi="Times New Roman" w:cs="Times New Roman"/>
          <w:sz w:val="24"/>
          <w:szCs w:val="24"/>
        </w:rPr>
        <w:t>, na seguinte ordem de preferência:</w:t>
      </w:r>
    </w:p>
    <w:p w:rsidR="00D23E7B" w:rsidRPr="00833E0B" w:rsidRDefault="00D23E7B" w:rsidP="00D23E7B">
      <w:pPr>
        <w:spacing w:before="120" w:after="12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58" w:type="dxa"/>
        <w:tblInd w:w="3" w:type="dxa"/>
        <w:tblCellMar>
          <w:top w:w="68" w:type="dxa"/>
          <w:left w:w="57" w:type="dxa"/>
          <w:right w:w="3" w:type="dxa"/>
        </w:tblCellMar>
        <w:tblLook w:val="04A0" w:firstRow="1" w:lastRow="0" w:firstColumn="1" w:lastColumn="0" w:noHBand="0" w:noVBand="1"/>
      </w:tblPr>
      <w:tblGrid>
        <w:gridCol w:w="5097"/>
        <w:gridCol w:w="3261"/>
      </w:tblGrid>
      <w:tr w:rsidR="000665CA" w:rsidRPr="00833E0B" w:rsidTr="00512025">
        <w:trPr>
          <w:trHeight w:val="1218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Setorial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Ordem de</w:t>
            </w:r>
            <w:r w:rsidR="0051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Preferência</w:t>
            </w:r>
          </w:p>
          <w:p w:rsidR="000665CA" w:rsidRPr="00833E0B" w:rsidRDefault="000665CA" w:rsidP="00D23E7B">
            <w:pPr>
              <w:spacing w:before="120" w:after="120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(numerar de “1” a “6”, em que “1” é a preferida)</w:t>
            </w:r>
          </w:p>
        </w:tc>
      </w:tr>
      <w:tr w:rsidR="000665CA" w:rsidRPr="00833E0B" w:rsidTr="00512025">
        <w:trPr>
          <w:trHeight w:val="450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Default="000665CA" w:rsidP="005120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Procuradoria</w:t>
            </w:r>
            <w:r w:rsidR="00512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Trabalhista </w:t>
            </w:r>
            <w:r w:rsidR="005120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PTR</w:t>
            </w:r>
          </w:p>
          <w:p w:rsidR="00512025" w:rsidRPr="00833E0B" w:rsidRDefault="00512025" w:rsidP="0051202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A" w:rsidRPr="00833E0B" w:rsidTr="00512025">
        <w:trPr>
          <w:trHeight w:val="834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Procuradoria do Contencioso Judicial - PCJ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A" w:rsidRPr="00833E0B" w:rsidTr="00512025">
        <w:trPr>
          <w:trHeight w:val="1026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Procuradoria de Consultoria Administrativa</w:t>
            </w:r>
            <w:r w:rsidR="00D23E7B"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- PCA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A" w:rsidRPr="00833E0B" w:rsidTr="00512025">
        <w:trPr>
          <w:trHeight w:val="450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Procuradoria de Saúde </w:t>
            </w:r>
            <w:r w:rsidR="00D23E7B" w:rsidRPr="00833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PSA</w:t>
            </w:r>
          </w:p>
          <w:p w:rsidR="00512025" w:rsidRPr="00833E0B" w:rsidRDefault="00512025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A" w:rsidRPr="00833E0B" w:rsidTr="00512025">
        <w:trPr>
          <w:trHeight w:val="642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Procuradoria Fiscal </w:t>
            </w:r>
            <w:r w:rsidR="00D23E7B" w:rsidRPr="00833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PFI</w:t>
            </w:r>
          </w:p>
          <w:p w:rsidR="00512025" w:rsidRPr="00833E0B" w:rsidRDefault="00512025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CA" w:rsidRPr="00833E0B" w:rsidTr="00512025">
        <w:trPr>
          <w:trHeight w:val="1026"/>
        </w:trPr>
        <w:tc>
          <w:tcPr>
            <w:tcW w:w="5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D23E7B">
            <w:pPr>
              <w:spacing w:before="120" w:after="120"/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>Procuradoria de Execuções</w:t>
            </w:r>
            <w:r w:rsidR="00D23E7B"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e Precatórios </w:t>
            </w:r>
            <w:r w:rsidR="00D23E7B" w:rsidRPr="00833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PEP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CA" w:rsidRPr="00833E0B" w:rsidRDefault="000665CA" w:rsidP="00B968F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3E7B" w:rsidRPr="00833E0B" w:rsidRDefault="00D23E7B" w:rsidP="00B968FB">
      <w:pPr>
        <w:spacing w:before="120" w:after="12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0665CA" w:rsidRPr="00833E0B" w:rsidRDefault="000665CA" w:rsidP="00D23E7B">
      <w:pPr>
        <w:spacing w:before="120" w:after="12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Vitória</w:t>
      </w:r>
      <w:r w:rsidR="00A37453">
        <w:rPr>
          <w:rFonts w:ascii="Times New Roman" w:hAnsi="Times New Roman" w:cs="Times New Roman"/>
          <w:sz w:val="24"/>
          <w:szCs w:val="24"/>
        </w:rPr>
        <w:t xml:space="preserve"> (ES)</w:t>
      </w:r>
      <w:r w:rsidRPr="00833E0B">
        <w:rPr>
          <w:rFonts w:ascii="Times New Roman" w:hAnsi="Times New Roman" w:cs="Times New Roman"/>
          <w:sz w:val="24"/>
          <w:szCs w:val="24"/>
        </w:rPr>
        <w:t>, __/__/</w:t>
      </w:r>
      <w:r w:rsidR="00D23E7B" w:rsidRPr="00833E0B">
        <w:rPr>
          <w:rFonts w:ascii="Times New Roman" w:hAnsi="Times New Roman" w:cs="Times New Roman"/>
          <w:sz w:val="24"/>
          <w:szCs w:val="24"/>
        </w:rPr>
        <w:t>2018</w:t>
      </w:r>
      <w:r w:rsidRPr="00833E0B">
        <w:rPr>
          <w:rFonts w:ascii="Times New Roman" w:hAnsi="Times New Roman" w:cs="Times New Roman"/>
          <w:sz w:val="24"/>
          <w:szCs w:val="24"/>
        </w:rPr>
        <w:t>.</w:t>
      </w:r>
    </w:p>
    <w:p w:rsidR="00D23E7B" w:rsidRPr="00833E0B" w:rsidRDefault="00D23E7B" w:rsidP="00D23E7B">
      <w:pPr>
        <w:spacing w:before="120" w:after="120" w:line="240" w:lineRule="auto"/>
        <w:ind w:left="-5"/>
        <w:jc w:val="center"/>
        <w:rPr>
          <w:rFonts w:ascii="Times New Roman" w:hAnsi="Times New Roman" w:cs="Times New Roman"/>
          <w:sz w:val="24"/>
          <w:szCs w:val="24"/>
        </w:rPr>
      </w:pPr>
    </w:p>
    <w:p w:rsidR="00D23E7B" w:rsidRPr="00833E0B" w:rsidRDefault="00AD4963" w:rsidP="00AD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E7B" w:rsidRPr="00833E0B">
        <w:rPr>
          <w:rFonts w:ascii="Times New Roman" w:hAnsi="Times New Roman" w:cs="Times New Roman"/>
          <w:sz w:val="24"/>
          <w:szCs w:val="24"/>
        </w:rPr>
        <w:t>assinatura, se por protocolo)</w:t>
      </w:r>
    </w:p>
    <w:p w:rsidR="00D23E7B" w:rsidRPr="00833E0B" w:rsidRDefault="00A37453" w:rsidP="00AD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NOME</w:t>
      </w:r>
    </w:p>
    <w:p w:rsidR="000665CA" w:rsidRPr="00833E0B" w:rsidRDefault="00D23E7B" w:rsidP="00A3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E0B">
        <w:rPr>
          <w:rFonts w:ascii="Times New Roman" w:hAnsi="Times New Roman" w:cs="Times New Roman"/>
          <w:sz w:val="24"/>
          <w:szCs w:val="24"/>
        </w:rPr>
        <w:t>Matrícula</w:t>
      </w:r>
    </w:p>
    <w:sectPr w:rsidR="000665CA" w:rsidRPr="00833E0B" w:rsidSect="00A37453">
      <w:headerReference w:type="default" r:id="rId7"/>
      <w:foot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264" w:rsidRDefault="00176264" w:rsidP="00833E0B">
      <w:pPr>
        <w:spacing w:after="0" w:line="240" w:lineRule="auto"/>
      </w:pPr>
      <w:r>
        <w:separator/>
      </w:r>
    </w:p>
  </w:endnote>
  <w:endnote w:type="continuationSeparator" w:id="0">
    <w:p w:rsidR="00176264" w:rsidRDefault="00176264" w:rsidP="008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833E0B">
      <w:rPr>
        <w:rFonts w:ascii="Times New Roman" w:hAnsi="Times New Roman" w:cs="Times New Roman"/>
        <w:b/>
        <w:sz w:val="18"/>
        <w:szCs w:val="18"/>
      </w:rPr>
      <w:t>Procuradoria-Geral do Estado do Espírito Santo</w:t>
    </w:r>
  </w:p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33E0B">
      <w:rPr>
        <w:rFonts w:ascii="Times New Roman" w:hAnsi="Times New Roman" w:cs="Times New Roman"/>
        <w:sz w:val="18"/>
        <w:szCs w:val="18"/>
      </w:rPr>
      <w:t>Av. Nossa Senhora da Penha, 1590, 13</w:t>
    </w:r>
    <w:r w:rsidRPr="00833E0B">
      <w:rPr>
        <w:rFonts w:ascii="Times New Roman" w:hAnsi="Times New Roman" w:cs="Times New Roman"/>
        <w:sz w:val="18"/>
        <w:szCs w:val="18"/>
        <w:u w:val="single"/>
        <w:vertAlign w:val="superscript"/>
      </w:rPr>
      <w:t>o</w:t>
    </w:r>
    <w:r w:rsidRPr="00833E0B">
      <w:rPr>
        <w:rFonts w:ascii="Times New Roman" w:hAnsi="Times New Roman" w:cs="Times New Roman"/>
        <w:sz w:val="18"/>
        <w:szCs w:val="18"/>
      </w:rPr>
      <w:t xml:space="preserve"> andar – Barro Vermelho – Vitória – ES – CEP 29057-550</w:t>
    </w:r>
  </w:p>
  <w:p w:rsidR="00833E0B" w:rsidRPr="00833E0B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US"/>
      </w:rPr>
    </w:pPr>
    <w:proofErr w:type="spellStart"/>
    <w:r w:rsidRPr="00833E0B">
      <w:rPr>
        <w:rFonts w:ascii="Times New Roman" w:hAnsi="Times New Roman" w:cs="Times New Roman"/>
        <w:sz w:val="18"/>
        <w:szCs w:val="18"/>
      </w:rPr>
      <w:t>Tel</w:t>
    </w:r>
    <w:proofErr w:type="spellEnd"/>
    <w:r w:rsidRPr="00833E0B">
      <w:rPr>
        <w:rFonts w:ascii="Times New Roman" w:hAnsi="Times New Roman" w:cs="Times New Roman"/>
        <w:sz w:val="18"/>
        <w:szCs w:val="18"/>
      </w:rPr>
      <w:t xml:space="preserve">: 27-3636-5050 – Fax: 27-3636-5056 –Website: </w:t>
    </w:r>
    <w:r w:rsidRPr="00833E0B">
      <w:rPr>
        <w:rFonts w:ascii="Times New Roman" w:hAnsi="Times New Roman" w:cs="Times New Roman"/>
        <w:sz w:val="18"/>
        <w:szCs w:val="18"/>
        <w:lang w:val="en-US"/>
      </w:rPr>
      <w:t>http://www.pge.es.gov.br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264" w:rsidRDefault="00176264" w:rsidP="00833E0B">
      <w:pPr>
        <w:spacing w:after="0" w:line="240" w:lineRule="auto"/>
      </w:pPr>
      <w:r>
        <w:separator/>
      </w:r>
    </w:p>
  </w:footnote>
  <w:footnote w:type="continuationSeparator" w:id="0">
    <w:p w:rsidR="00176264" w:rsidRDefault="00176264" w:rsidP="008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</w:rPr>
    </w:pPr>
    <w:r w:rsidRPr="00F863B8">
      <w:rPr>
        <w:rFonts w:ascii="Times New Roman" w:hAnsi="Times New Roman" w:cs="Times New Roman"/>
        <w:noProof/>
        <w:lang w:eastAsia="pt-BR"/>
      </w:rPr>
      <w:drawing>
        <wp:inline distT="0" distB="0" distL="0" distR="0" wp14:anchorId="0A8B79E3" wp14:editId="23CFC179">
          <wp:extent cx="882650" cy="835025"/>
          <wp:effectExtent l="0" t="0" r="0" b="3175"/>
          <wp:docPr id="1" name="Imagem 1" descr="Brasão%20Oficial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%20Oficial%2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3E0B" w:rsidRPr="00F863B8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863B8">
      <w:rPr>
        <w:rFonts w:ascii="Times New Roman" w:hAnsi="Times New Roman" w:cs="Times New Roman"/>
        <w:b/>
        <w:sz w:val="20"/>
        <w:szCs w:val="20"/>
      </w:rPr>
      <w:t>ESTADO DO ESPÍRITO SANTO</w:t>
    </w:r>
  </w:p>
  <w:p w:rsidR="00833E0B" w:rsidRPr="00F863B8" w:rsidRDefault="00833E0B" w:rsidP="00833E0B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863B8">
      <w:rPr>
        <w:rFonts w:ascii="Times New Roman" w:hAnsi="Times New Roman" w:cs="Times New Roman"/>
        <w:b/>
        <w:sz w:val="20"/>
        <w:szCs w:val="20"/>
      </w:rPr>
      <w:t>PROCURADORIA-GERAL DO ESTADO</w:t>
    </w:r>
  </w:p>
  <w:p w:rsidR="00833E0B" w:rsidRPr="00F863B8" w:rsidRDefault="00833E0B" w:rsidP="00833E0B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9D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C17C1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01503"/>
    <w:multiLevelType w:val="hybridMultilevel"/>
    <w:tmpl w:val="AB8CBA00"/>
    <w:lvl w:ilvl="0" w:tplc="157CB412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2A3216">
      <w:start w:val="1"/>
      <w:numFmt w:val="bullet"/>
      <w:lvlText w:val="o"/>
      <w:lvlJc w:val="left"/>
      <w:pPr>
        <w:ind w:left="11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F6B3A2">
      <w:start w:val="1"/>
      <w:numFmt w:val="bullet"/>
      <w:lvlText w:val="▪"/>
      <w:lvlJc w:val="left"/>
      <w:pPr>
        <w:ind w:left="18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66A60C">
      <w:start w:val="1"/>
      <w:numFmt w:val="bullet"/>
      <w:lvlText w:val="•"/>
      <w:lvlJc w:val="left"/>
      <w:pPr>
        <w:ind w:left="25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36A768">
      <w:start w:val="1"/>
      <w:numFmt w:val="bullet"/>
      <w:lvlText w:val="o"/>
      <w:lvlJc w:val="left"/>
      <w:pPr>
        <w:ind w:left="32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6CA572">
      <w:start w:val="1"/>
      <w:numFmt w:val="bullet"/>
      <w:lvlText w:val="▪"/>
      <w:lvlJc w:val="left"/>
      <w:pPr>
        <w:ind w:left="40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EC4770">
      <w:start w:val="1"/>
      <w:numFmt w:val="bullet"/>
      <w:lvlText w:val="•"/>
      <w:lvlJc w:val="left"/>
      <w:pPr>
        <w:ind w:left="47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42D190">
      <w:start w:val="1"/>
      <w:numFmt w:val="bullet"/>
      <w:lvlText w:val="o"/>
      <w:lvlJc w:val="left"/>
      <w:pPr>
        <w:ind w:left="5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34A000">
      <w:start w:val="1"/>
      <w:numFmt w:val="bullet"/>
      <w:lvlText w:val="▪"/>
      <w:lvlJc w:val="left"/>
      <w:pPr>
        <w:ind w:left="61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140CD"/>
    <w:multiLevelType w:val="multilevel"/>
    <w:tmpl w:val="9FE6E8CC"/>
    <w:lvl w:ilvl="0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7D388B"/>
    <w:multiLevelType w:val="hybridMultilevel"/>
    <w:tmpl w:val="C9C0506A"/>
    <w:lvl w:ilvl="0" w:tplc="792C074E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660266">
      <w:start w:val="1"/>
      <w:numFmt w:val="bullet"/>
      <w:lvlText w:val="o"/>
      <w:lvlJc w:val="left"/>
      <w:pPr>
        <w:ind w:left="10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408ABE">
      <w:start w:val="1"/>
      <w:numFmt w:val="bullet"/>
      <w:lvlText w:val="▪"/>
      <w:lvlJc w:val="left"/>
      <w:pPr>
        <w:ind w:left="18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120DF4">
      <w:start w:val="1"/>
      <w:numFmt w:val="bullet"/>
      <w:lvlText w:val="•"/>
      <w:lvlJc w:val="left"/>
      <w:pPr>
        <w:ind w:left="25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0A395A">
      <w:start w:val="1"/>
      <w:numFmt w:val="bullet"/>
      <w:lvlText w:val="o"/>
      <w:lvlJc w:val="left"/>
      <w:pPr>
        <w:ind w:left="32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13E59AC">
      <w:start w:val="1"/>
      <w:numFmt w:val="bullet"/>
      <w:lvlText w:val="▪"/>
      <w:lvlJc w:val="left"/>
      <w:pPr>
        <w:ind w:left="39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EEE6178">
      <w:start w:val="1"/>
      <w:numFmt w:val="bullet"/>
      <w:lvlText w:val="•"/>
      <w:lvlJc w:val="left"/>
      <w:pPr>
        <w:ind w:left="46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F491FA">
      <w:start w:val="1"/>
      <w:numFmt w:val="bullet"/>
      <w:lvlText w:val="o"/>
      <w:lvlJc w:val="left"/>
      <w:pPr>
        <w:ind w:left="54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E6B82E">
      <w:start w:val="1"/>
      <w:numFmt w:val="bullet"/>
      <w:lvlText w:val="▪"/>
      <w:lvlJc w:val="left"/>
      <w:pPr>
        <w:ind w:left="61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CA"/>
    <w:rsid w:val="00000530"/>
    <w:rsid w:val="000047D7"/>
    <w:rsid w:val="00015F06"/>
    <w:rsid w:val="000665CA"/>
    <w:rsid w:val="000F704C"/>
    <w:rsid w:val="00155968"/>
    <w:rsid w:val="00176264"/>
    <w:rsid w:val="002A4D9D"/>
    <w:rsid w:val="002A6854"/>
    <w:rsid w:val="00384987"/>
    <w:rsid w:val="00426483"/>
    <w:rsid w:val="00493276"/>
    <w:rsid w:val="00505EC1"/>
    <w:rsid w:val="00512025"/>
    <w:rsid w:val="005978C6"/>
    <w:rsid w:val="005F1D15"/>
    <w:rsid w:val="00621234"/>
    <w:rsid w:val="00637C63"/>
    <w:rsid w:val="006461DC"/>
    <w:rsid w:val="00673CD4"/>
    <w:rsid w:val="006A0199"/>
    <w:rsid w:val="007753B2"/>
    <w:rsid w:val="008260F5"/>
    <w:rsid w:val="00833E0B"/>
    <w:rsid w:val="008C69DA"/>
    <w:rsid w:val="008F35E4"/>
    <w:rsid w:val="00923CB8"/>
    <w:rsid w:val="00934FCE"/>
    <w:rsid w:val="00957B70"/>
    <w:rsid w:val="00A172F5"/>
    <w:rsid w:val="00A37453"/>
    <w:rsid w:val="00A400AF"/>
    <w:rsid w:val="00AD4963"/>
    <w:rsid w:val="00AF3235"/>
    <w:rsid w:val="00B968FB"/>
    <w:rsid w:val="00BD7B0A"/>
    <w:rsid w:val="00C42559"/>
    <w:rsid w:val="00D04D83"/>
    <w:rsid w:val="00D23E7B"/>
    <w:rsid w:val="00D3539D"/>
    <w:rsid w:val="00E15FC7"/>
    <w:rsid w:val="00E354B0"/>
    <w:rsid w:val="00E74BCD"/>
    <w:rsid w:val="00E82529"/>
    <w:rsid w:val="00E93355"/>
    <w:rsid w:val="00ED2495"/>
    <w:rsid w:val="00EE54BF"/>
    <w:rsid w:val="00F827A6"/>
    <w:rsid w:val="00F863B8"/>
    <w:rsid w:val="00F9366B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33CC-9A42-485E-B68E-B54AB28A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665C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968F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3E0B"/>
  </w:style>
  <w:style w:type="paragraph" w:styleId="Rodap">
    <w:name w:val="footer"/>
    <w:basedOn w:val="Normal"/>
    <w:link w:val="RodapChar"/>
    <w:uiPriority w:val="99"/>
    <w:unhideWhenUsed/>
    <w:rsid w:val="00833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Lívio Ramalho</dc:creator>
  <cp:keywords/>
  <dc:description/>
  <cp:lastModifiedBy>Procuradoria Geral do Estado do Espírito Santo</cp:lastModifiedBy>
  <cp:revision>2</cp:revision>
  <dcterms:created xsi:type="dcterms:W3CDTF">2018-04-12T14:28:00Z</dcterms:created>
  <dcterms:modified xsi:type="dcterms:W3CDTF">2018-04-12T14:28:00Z</dcterms:modified>
</cp:coreProperties>
</file>